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6E7" w:rsidRDefault="009716E7">
      <w:pPr>
        <w:rPr>
          <w:lang w:val="en-AU"/>
        </w:rPr>
      </w:pPr>
      <w:r>
        <w:rPr>
          <w:lang w:val="en-AU"/>
        </w:rPr>
        <w:t>HBETA Meeting</w:t>
      </w:r>
    </w:p>
    <w:p w:rsidR="009716E7" w:rsidRDefault="009716E7">
      <w:pPr>
        <w:rPr>
          <w:lang w:val="en-AU"/>
        </w:rPr>
      </w:pPr>
      <w:r>
        <w:rPr>
          <w:lang w:val="en-AU"/>
        </w:rPr>
        <w:t>24</w:t>
      </w:r>
      <w:r w:rsidRPr="009716E7">
        <w:rPr>
          <w:vertAlign w:val="superscript"/>
          <w:lang w:val="en-AU"/>
        </w:rPr>
        <w:t>th</w:t>
      </w:r>
      <w:r>
        <w:rPr>
          <w:lang w:val="en-AU"/>
        </w:rPr>
        <w:t xml:space="preserve"> June 2010  </w:t>
      </w:r>
    </w:p>
    <w:p w:rsidR="009716E7" w:rsidRDefault="009716E7">
      <w:pPr>
        <w:rPr>
          <w:lang w:val="en-AU"/>
        </w:rPr>
      </w:pPr>
    </w:p>
    <w:p w:rsidR="009716E7" w:rsidRDefault="009716E7">
      <w:pPr>
        <w:rPr>
          <w:lang w:val="en-AU"/>
        </w:rPr>
      </w:pPr>
      <w:proofErr w:type="gramStart"/>
      <w:r>
        <w:rPr>
          <w:lang w:val="en-AU"/>
        </w:rPr>
        <w:t>Conference workshops are up</w:t>
      </w:r>
      <w:proofErr w:type="gramEnd"/>
      <w:r>
        <w:rPr>
          <w:lang w:val="en-AU"/>
        </w:rPr>
        <w:t xml:space="preserve">, </w:t>
      </w:r>
      <w:proofErr w:type="gramStart"/>
      <w:r>
        <w:rPr>
          <w:lang w:val="en-AU"/>
        </w:rPr>
        <w:t>make your choices</w:t>
      </w:r>
      <w:proofErr w:type="gramEnd"/>
    </w:p>
    <w:p w:rsidR="009716E7" w:rsidRDefault="009716E7">
      <w:pPr>
        <w:rPr>
          <w:lang w:val="en-AU"/>
        </w:rPr>
      </w:pPr>
      <w:r>
        <w:rPr>
          <w:lang w:val="en-AU"/>
        </w:rPr>
        <w:t>John McKenzie Poetry competition, start thinking about it and get the kids prepared</w:t>
      </w:r>
    </w:p>
    <w:p w:rsidR="009716E7" w:rsidRDefault="009716E7">
      <w:pPr>
        <w:rPr>
          <w:lang w:val="en-AU"/>
        </w:rPr>
      </w:pPr>
    </w:p>
    <w:p w:rsidR="009716E7" w:rsidRPr="0036393D" w:rsidRDefault="009716E7">
      <w:pPr>
        <w:rPr>
          <w:b/>
          <w:lang w:val="en-AU"/>
        </w:rPr>
      </w:pPr>
      <w:r w:rsidRPr="0036393D">
        <w:rPr>
          <w:b/>
          <w:lang w:val="en-AU"/>
        </w:rPr>
        <w:t>Leanne Webb – President NZATE  - Literacy Pathways within Level 1 NCEA</w:t>
      </w:r>
    </w:p>
    <w:p w:rsidR="009716E7" w:rsidRDefault="009716E7">
      <w:pPr>
        <w:rPr>
          <w:lang w:val="en-AU"/>
        </w:rPr>
      </w:pPr>
      <w:r>
        <w:rPr>
          <w:lang w:val="en-AU"/>
        </w:rPr>
        <w:t xml:space="preserve">A lot of the material was put together by the </w:t>
      </w:r>
      <w:proofErr w:type="spellStart"/>
      <w:r>
        <w:rPr>
          <w:lang w:val="en-AU"/>
        </w:rPr>
        <w:t>MoE</w:t>
      </w:r>
      <w:proofErr w:type="spellEnd"/>
      <w:r>
        <w:rPr>
          <w:lang w:val="en-AU"/>
        </w:rPr>
        <w:t xml:space="preserve"> le</w:t>
      </w:r>
      <w:r w:rsidR="0036393D">
        <w:rPr>
          <w:lang w:val="en-AU"/>
        </w:rPr>
        <w:t>d</w:t>
      </w:r>
      <w:r>
        <w:rPr>
          <w:lang w:val="en-AU"/>
        </w:rPr>
        <w:t xml:space="preserve"> working party last week</w:t>
      </w:r>
      <w:r w:rsidR="0036393D">
        <w:rPr>
          <w:lang w:val="en-AU"/>
        </w:rPr>
        <w:t>.</w:t>
      </w:r>
    </w:p>
    <w:p w:rsidR="009716E7" w:rsidRDefault="009716E7">
      <w:pPr>
        <w:rPr>
          <w:lang w:val="en-AU"/>
        </w:rPr>
      </w:pPr>
      <w:r>
        <w:rPr>
          <w:lang w:val="en-AU"/>
        </w:rPr>
        <w:t>Think about literacy or numeracy, it is about the fact that a student can operate at level 6 of the curriculum.</w:t>
      </w:r>
    </w:p>
    <w:p w:rsidR="009716E7" w:rsidRDefault="0036393D">
      <w:pPr>
        <w:rPr>
          <w:lang w:val="en-AU"/>
        </w:rPr>
      </w:pPr>
      <w:proofErr w:type="gramStart"/>
      <w:r>
        <w:rPr>
          <w:lang w:val="en-AU"/>
        </w:rPr>
        <w:t xml:space="preserve">All achievement standards </w:t>
      </w:r>
      <w:r w:rsidR="009716E7">
        <w:rPr>
          <w:lang w:val="en-AU"/>
        </w:rPr>
        <w:t>at Level 1 must be level 6 of the curriculum</w:t>
      </w:r>
      <w:proofErr w:type="gramEnd"/>
      <w:r w:rsidR="009716E7">
        <w:rPr>
          <w:lang w:val="en-AU"/>
        </w:rPr>
        <w:t xml:space="preserve">, </w:t>
      </w:r>
      <w:proofErr w:type="gramStart"/>
      <w:r w:rsidR="009716E7">
        <w:rPr>
          <w:lang w:val="en-AU"/>
        </w:rPr>
        <w:t>this was a cabinet decree</w:t>
      </w:r>
      <w:proofErr w:type="gramEnd"/>
      <w:r>
        <w:rPr>
          <w:lang w:val="en-AU"/>
        </w:rPr>
        <w:t>.</w:t>
      </w:r>
    </w:p>
    <w:p w:rsidR="00842E58" w:rsidRDefault="009716E7">
      <w:pPr>
        <w:rPr>
          <w:lang w:val="en-AU"/>
        </w:rPr>
      </w:pPr>
      <w:r>
        <w:rPr>
          <w:lang w:val="en-AU"/>
        </w:rPr>
        <w:t xml:space="preserve">The Unit standards will belong to the tertiary sector, polytechnics </w:t>
      </w:r>
      <w:proofErr w:type="spellStart"/>
      <w:r>
        <w:rPr>
          <w:lang w:val="en-AU"/>
        </w:rPr>
        <w:t>ITO’s</w:t>
      </w:r>
      <w:proofErr w:type="spellEnd"/>
      <w:r>
        <w:rPr>
          <w:lang w:val="en-AU"/>
        </w:rPr>
        <w:t xml:space="preserve">, and they will moderate, update etc, so this will go outside the </w:t>
      </w:r>
      <w:r w:rsidR="00842E58">
        <w:rPr>
          <w:lang w:val="en-AU"/>
        </w:rPr>
        <w:t>secondary sector.</w:t>
      </w:r>
    </w:p>
    <w:p w:rsidR="00B85BD9" w:rsidRDefault="0036393D">
      <w:pPr>
        <w:rPr>
          <w:lang w:val="en-AU"/>
        </w:rPr>
      </w:pPr>
      <w:r>
        <w:rPr>
          <w:lang w:val="en-AU"/>
        </w:rPr>
        <w:t xml:space="preserve">Literacy Unit Standards will be </w:t>
      </w:r>
      <w:r w:rsidR="00B85BD9">
        <w:rPr>
          <w:lang w:val="en-AU"/>
        </w:rPr>
        <w:t>distinguished from Achievement Standards.  Up to 20 of those literacy credits can be count</w:t>
      </w:r>
      <w:r>
        <w:rPr>
          <w:lang w:val="en-AU"/>
        </w:rPr>
        <w:t>ed at level one.</w:t>
      </w:r>
    </w:p>
    <w:p w:rsidR="00B85BD9" w:rsidRDefault="00B85BD9">
      <w:pPr>
        <w:rPr>
          <w:lang w:val="en-AU"/>
        </w:rPr>
      </w:pPr>
      <w:r>
        <w:rPr>
          <w:lang w:val="en-AU"/>
        </w:rPr>
        <w:t>Standards are not bound to a particular area.  Schools will sort out the contexts</w:t>
      </w:r>
      <w:r w:rsidR="0036393D">
        <w:rPr>
          <w:lang w:val="en-AU"/>
        </w:rPr>
        <w:t>.</w:t>
      </w:r>
    </w:p>
    <w:p w:rsidR="00B85BD9" w:rsidRDefault="00B85BD9">
      <w:pPr>
        <w:rPr>
          <w:lang w:val="en-AU"/>
        </w:rPr>
      </w:pPr>
      <w:r>
        <w:rPr>
          <w:lang w:val="en-AU"/>
        </w:rPr>
        <w:t>What wi</w:t>
      </w:r>
      <w:r w:rsidR="0036393D">
        <w:rPr>
          <w:lang w:val="en-AU"/>
        </w:rPr>
        <w:t>ll happen to the reader writers?  I</w:t>
      </w:r>
      <w:r>
        <w:rPr>
          <w:lang w:val="en-AU"/>
        </w:rPr>
        <w:t>s there a policy on this?</w:t>
      </w:r>
    </w:p>
    <w:p w:rsidR="00B07C34" w:rsidRDefault="0036393D">
      <w:pPr>
        <w:rPr>
          <w:lang w:val="en-AU"/>
        </w:rPr>
      </w:pPr>
      <w:r>
        <w:rPr>
          <w:lang w:val="en-AU"/>
        </w:rPr>
        <w:t xml:space="preserve">Literacy Unit Standards are assessed through naturally occurring evidence.  </w:t>
      </w:r>
      <w:r w:rsidR="00B07C34">
        <w:rPr>
          <w:lang w:val="en-AU"/>
        </w:rPr>
        <w:t xml:space="preserve">Naturally occurring evidence could be an </w:t>
      </w:r>
      <w:r>
        <w:rPr>
          <w:lang w:val="en-AU"/>
        </w:rPr>
        <w:t>i</w:t>
      </w:r>
      <w:r w:rsidR="00B85BD9">
        <w:rPr>
          <w:lang w:val="en-AU"/>
        </w:rPr>
        <w:t>nformation</w:t>
      </w:r>
      <w:r w:rsidR="00B07C34">
        <w:rPr>
          <w:lang w:val="en-AU"/>
        </w:rPr>
        <w:t xml:space="preserve"> retrieval</w:t>
      </w:r>
      <w:r>
        <w:rPr>
          <w:lang w:val="en-AU"/>
        </w:rPr>
        <w:t xml:space="preserve"> g</w:t>
      </w:r>
      <w:r w:rsidR="00B85BD9">
        <w:rPr>
          <w:lang w:val="en-AU"/>
        </w:rPr>
        <w:t>rid</w:t>
      </w:r>
      <w:r w:rsidR="00B07C34">
        <w:rPr>
          <w:lang w:val="en-AU"/>
        </w:rPr>
        <w:t xml:space="preserve"> can be filled as students are reading a passage.  Does not say how much evidence you need but you should maybe have in mind 3 pieces.</w:t>
      </w:r>
    </w:p>
    <w:p w:rsidR="00B07C34" w:rsidRDefault="0036393D">
      <w:pPr>
        <w:rPr>
          <w:lang w:val="en-AU"/>
        </w:rPr>
      </w:pPr>
      <w:r>
        <w:rPr>
          <w:lang w:val="en-AU"/>
        </w:rPr>
        <w:t>This should be based on</w:t>
      </w:r>
      <w:r w:rsidR="00B07C34">
        <w:rPr>
          <w:lang w:val="en-AU"/>
        </w:rPr>
        <w:t xml:space="preserve"> classroom activities </w:t>
      </w:r>
      <w:r>
        <w:rPr>
          <w:lang w:val="en-AU"/>
        </w:rPr>
        <w:t xml:space="preserve">rather </w:t>
      </w:r>
      <w:r w:rsidR="00B07C34">
        <w:rPr>
          <w:lang w:val="en-AU"/>
        </w:rPr>
        <w:t>than assessments.  Can be an authenticity problem, what if kids copy or what if students rely on others to do their work?</w:t>
      </w:r>
      <w:r w:rsidR="00B93A52">
        <w:rPr>
          <w:lang w:val="en-AU"/>
        </w:rPr>
        <w:t xml:space="preserve"> </w:t>
      </w:r>
      <w:r>
        <w:rPr>
          <w:lang w:val="en-AU"/>
        </w:rPr>
        <w:t xml:space="preserve"> </w:t>
      </w:r>
      <w:r w:rsidR="00B93A52">
        <w:rPr>
          <w:lang w:val="en-AU"/>
        </w:rPr>
        <w:t>This is the spirit of the standards.  The reality may be something else.</w:t>
      </w:r>
    </w:p>
    <w:p w:rsidR="00B85BD9" w:rsidRDefault="00B07C34">
      <w:pPr>
        <w:rPr>
          <w:lang w:val="en-AU"/>
        </w:rPr>
      </w:pPr>
      <w:r>
        <w:rPr>
          <w:lang w:val="en-AU"/>
        </w:rPr>
        <w:t xml:space="preserve">These standards go into a central portfolio.   </w:t>
      </w:r>
    </w:p>
    <w:p w:rsidR="009716E7" w:rsidRDefault="00B85BD9">
      <w:pPr>
        <w:rPr>
          <w:lang w:val="en-AU"/>
        </w:rPr>
      </w:pPr>
      <w:r>
        <w:rPr>
          <w:lang w:val="en-AU"/>
        </w:rPr>
        <w:t>Don’t have to write tasks for these standards</w:t>
      </w:r>
    </w:p>
    <w:p w:rsidR="00B07C34" w:rsidRDefault="00B07C34">
      <w:pPr>
        <w:rPr>
          <w:lang w:val="en-AU"/>
        </w:rPr>
      </w:pPr>
      <w:r>
        <w:rPr>
          <w:lang w:val="en-AU"/>
        </w:rPr>
        <w:t>Speak to other departments about how they manage portfolios.   Portfolios could be student centred, however, the type of students that are doing this may be difficult as the type of students that do them will not be organised or motivated.</w:t>
      </w:r>
    </w:p>
    <w:p w:rsidR="00B93A52" w:rsidRDefault="00B07C34">
      <w:pPr>
        <w:rPr>
          <w:lang w:val="en-AU"/>
        </w:rPr>
      </w:pPr>
      <w:r>
        <w:rPr>
          <w:lang w:val="en-AU"/>
        </w:rPr>
        <w:t xml:space="preserve">How are you going to use these standards in an </w:t>
      </w:r>
      <w:proofErr w:type="spellStart"/>
      <w:r>
        <w:rPr>
          <w:lang w:val="en-AU"/>
        </w:rPr>
        <w:t>unstreamed</w:t>
      </w:r>
      <w:proofErr w:type="spellEnd"/>
      <w:r>
        <w:rPr>
          <w:lang w:val="en-AU"/>
        </w:rPr>
        <w:t xml:space="preserve"> </w:t>
      </w:r>
      <w:proofErr w:type="gramStart"/>
      <w:r>
        <w:rPr>
          <w:lang w:val="en-AU"/>
        </w:rPr>
        <w:t>class.</w:t>
      </w:r>
      <w:proofErr w:type="gramEnd"/>
      <w:r>
        <w:rPr>
          <w:lang w:val="en-AU"/>
        </w:rPr>
        <w:t xml:space="preserve"> – Should be some sort of school wide system to identify these students at year 10.</w:t>
      </w:r>
    </w:p>
    <w:p w:rsidR="00B93A52" w:rsidRDefault="00B93A52">
      <w:pPr>
        <w:rPr>
          <w:lang w:val="en-AU"/>
        </w:rPr>
      </w:pPr>
      <w:r>
        <w:rPr>
          <w:lang w:val="en-AU"/>
        </w:rPr>
        <w:t xml:space="preserve">Standards and portfolios can be quite </w:t>
      </w:r>
      <w:proofErr w:type="spellStart"/>
      <w:r>
        <w:rPr>
          <w:lang w:val="en-AU"/>
        </w:rPr>
        <w:t>unwealdy</w:t>
      </w:r>
      <w:proofErr w:type="spellEnd"/>
      <w:r>
        <w:rPr>
          <w:lang w:val="en-AU"/>
        </w:rPr>
        <w:t xml:space="preserve"> and you do not want to be doing these for all students, only the ones that need them.  They are designed for at risk students only.</w:t>
      </w:r>
    </w:p>
    <w:p w:rsidR="00B93A52" w:rsidRDefault="00B93A52">
      <w:pPr>
        <w:rPr>
          <w:lang w:val="en-AU"/>
        </w:rPr>
      </w:pPr>
      <w:r>
        <w:rPr>
          <w:lang w:val="en-AU"/>
        </w:rPr>
        <w:t>Need to identify key tasks in your area that can be used as evidence.</w:t>
      </w:r>
    </w:p>
    <w:p w:rsidR="00B93A52" w:rsidRDefault="00B93A52">
      <w:pPr>
        <w:rPr>
          <w:lang w:val="en-AU"/>
        </w:rPr>
      </w:pPr>
      <w:r>
        <w:rPr>
          <w:lang w:val="en-AU"/>
        </w:rPr>
        <w:t xml:space="preserve">Can be and authenticity problem, must have professional trust.  There is a big question mark next to moderation.  </w:t>
      </w:r>
    </w:p>
    <w:p w:rsidR="003B0FE6" w:rsidRDefault="00B93A52">
      <w:pPr>
        <w:rPr>
          <w:lang w:val="en-AU"/>
        </w:rPr>
      </w:pPr>
      <w:r>
        <w:rPr>
          <w:lang w:val="en-AU"/>
        </w:rPr>
        <w:t>Committee can decide what is authentic evidence, meet with are departments and show pieces of evidence and decide as a group.</w:t>
      </w:r>
    </w:p>
    <w:p w:rsidR="003B0FE6" w:rsidRDefault="00D92D5A">
      <w:pPr>
        <w:rPr>
          <w:lang w:val="en-AU"/>
        </w:rPr>
      </w:pPr>
      <w:r>
        <w:rPr>
          <w:lang w:val="en-AU"/>
        </w:rPr>
        <w:t xml:space="preserve">Vice </w:t>
      </w:r>
      <w:r w:rsidR="003B0FE6">
        <w:rPr>
          <w:lang w:val="en-AU"/>
        </w:rPr>
        <w:t xml:space="preserve">Chancellor is still deciding what the English requirement will be for UE.  To get into nursing you need Level 2 Literacy, but you also need Merits and Excellences.  There is a </w:t>
      </w:r>
      <w:r w:rsidR="0036393D">
        <w:rPr>
          <w:lang w:val="en-AU"/>
        </w:rPr>
        <w:t>visible</w:t>
      </w:r>
      <w:r w:rsidR="003B0FE6">
        <w:rPr>
          <w:lang w:val="en-AU"/>
        </w:rPr>
        <w:t xml:space="preserve"> lift in expectation.</w:t>
      </w:r>
      <w:r>
        <w:rPr>
          <w:lang w:val="en-AU"/>
        </w:rPr>
        <w:t xml:space="preserve">  It is becoming </w:t>
      </w:r>
      <w:r w:rsidR="0036393D">
        <w:rPr>
          <w:lang w:val="en-AU"/>
        </w:rPr>
        <w:t>incredibly</w:t>
      </w:r>
      <w:r>
        <w:rPr>
          <w:lang w:val="en-AU"/>
        </w:rPr>
        <w:t xml:space="preserve"> difficult to find out what you students need.</w:t>
      </w:r>
    </w:p>
    <w:p w:rsidR="00066072" w:rsidRDefault="003B0FE6">
      <w:pPr>
        <w:rPr>
          <w:lang w:val="en-AU"/>
        </w:rPr>
      </w:pPr>
      <w:r>
        <w:rPr>
          <w:lang w:val="en-AU"/>
        </w:rPr>
        <w:t xml:space="preserve">It will actually be a good system for </w:t>
      </w:r>
      <w:r w:rsidR="00D92D5A">
        <w:rPr>
          <w:lang w:val="en-AU"/>
        </w:rPr>
        <w:t>enabling th</w:t>
      </w:r>
      <w:r w:rsidR="00066072">
        <w:rPr>
          <w:lang w:val="en-AU"/>
        </w:rPr>
        <w:t>e</w:t>
      </w:r>
      <w:r w:rsidR="00D92D5A">
        <w:rPr>
          <w:lang w:val="en-AU"/>
        </w:rPr>
        <w:t>se students to gain literacy.</w:t>
      </w:r>
    </w:p>
    <w:p w:rsidR="00066072" w:rsidRDefault="00066072">
      <w:pPr>
        <w:rPr>
          <w:lang w:val="en-AU"/>
        </w:rPr>
      </w:pPr>
      <w:r>
        <w:rPr>
          <w:lang w:val="en-AU"/>
        </w:rPr>
        <w:t>Interesting for schools to look at what the Graduate Profile will look like.</w:t>
      </w:r>
    </w:p>
    <w:p w:rsidR="00066072" w:rsidRDefault="00066072">
      <w:pPr>
        <w:rPr>
          <w:lang w:val="en-AU"/>
        </w:rPr>
      </w:pPr>
      <w:r>
        <w:rPr>
          <w:lang w:val="en-AU"/>
        </w:rPr>
        <w:t>The problem for ma</w:t>
      </w:r>
      <w:r w:rsidR="0036393D">
        <w:rPr>
          <w:lang w:val="en-AU"/>
        </w:rPr>
        <w:t>ny students to gaining literacy</w:t>
      </w:r>
      <w:r>
        <w:rPr>
          <w:lang w:val="en-AU"/>
        </w:rPr>
        <w:t xml:space="preserve"> is very high absenteeism</w:t>
      </w:r>
      <w:r w:rsidR="0036393D">
        <w:rPr>
          <w:lang w:val="en-AU"/>
        </w:rPr>
        <w:t>,</w:t>
      </w:r>
      <w:r>
        <w:rPr>
          <w:lang w:val="en-AU"/>
        </w:rPr>
        <w:t xml:space="preserve"> so this portfolio approach could work well.</w:t>
      </w:r>
    </w:p>
    <w:p w:rsidR="009716E7" w:rsidRPr="009716E7" w:rsidRDefault="00066072">
      <w:pPr>
        <w:rPr>
          <w:lang w:val="en-AU"/>
        </w:rPr>
      </w:pPr>
      <w:r>
        <w:rPr>
          <w:lang w:val="en-AU"/>
        </w:rPr>
        <w:t>It is important to start the discussion with other departments and the school as a whole now.  Massey is running a course aro</w:t>
      </w:r>
      <w:r w:rsidR="0036393D">
        <w:rPr>
          <w:lang w:val="en-AU"/>
        </w:rPr>
        <w:t xml:space="preserve">und literacy, which is not for </w:t>
      </w:r>
      <w:r>
        <w:rPr>
          <w:lang w:val="en-AU"/>
        </w:rPr>
        <w:t>English Teachers.  This could be communicated.</w:t>
      </w:r>
    </w:p>
    <w:sectPr w:rsidR="009716E7" w:rsidRPr="009716E7" w:rsidSect="009716E7">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716E7"/>
    <w:rsid w:val="00066072"/>
    <w:rsid w:val="000A2161"/>
    <w:rsid w:val="0036393D"/>
    <w:rsid w:val="003B0FE6"/>
    <w:rsid w:val="00842E58"/>
    <w:rsid w:val="009716E7"/>
    <w:rsid w:val="00B07C34"/>
    <w:rsid w:val="00B85BD9"/>
    <w:rsid w:val="00B93A52"/>
    <w:rsid w:val="00D92D5A"/>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608"/>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2</Pages>
  <Words>467</Words>
  <Characters>2665</Characters>
  <Application>Microsoft Macintosh Word</Application>
  <DocSecurity>0</DocSecurity>
  <Lines>22</Lines>
  <Paragraphs>5</Paragraphs>
  <ScaleCrop>false</ScaleCrop>
  <Company>.</Company>
  <LinksUpToDate>false</LinksUpToDate>
  <CharactersWithSpaces>3272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Amy  Price</cp:lastModifiedBy>
  <cp:revision>3</cp:revision>
  <dcterms:created xsi:type="dcterms:W3CDTF">2010-06-24T04:27:00Z</dcterms:created>
  <dcterms:modified xsi:type="dcterms:W3CDTF">2010-07-01T21:34:00Z</dcterms:modified>
</cp:coreProperties>
</file>