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06023732" w14:textId="77777777" w:rsidR="00824CBE" w:rsidRDefault="00824CBE">
      <w:bookmarkStart w:id="0" w:name="_GoBack"/>
      <w:bookmarkEnd w:id="0"/>
    </w:p>
    <w:p w14:paraId="1E0C26F3" w14:textId="77777777" w:rsidR="00824CBE" w:rsidRDefault="00824CBE"/>
    <w:p w14:paraId="533EEB14" w14:textId="77777777" w:rsidR="00824CBE" w:rsidRDefault="00824CBE">
      <w:pPr>
        <w:widowControl w:val="0"/>
        <w:spacing w:line="276" w:lineRule="auto"/>
      </w:pPr>
    </w:p>
    <w:p w14:paraId="2FCD3DF3" w14:textId="77777777" w:rsidR="00824CBE" w:rsidRDefault="0035569B">
      <w:r>
        <w:rPr>
          <w:sz w:val="24"/>
          <w:szCs w:val="24"/>
        </w:rPr>
        <w:t>Practical Tactic No. 1</w:t>
      </w:r>
    </w:p>
    <w:p w14:paraId="6FCE6B64" w14:textId="77777777" w:rsidR="00824CBE" w:rsidRDefault="00824CBE"/>
    <w:p w14:paraId="5CFACC8B" w14:textId="77777777" w:rsidR="00824CBE" w:rsidRDefault="0035569B">
      <w:r>
        <w:rPr>
          <w:color w:val="FF0000"/>
          <w:sz w:val="24"/>
          <w:szCs w:val="24"/>
          <w:u w:val="single"/>
        </w:rPr>
        <w:t>Circle the full stops.</w:t>
      </w:r>
      <w:r>
        <w:rPr>
          <w:color w:val="FF0000"/>
          <w:sz w:val="24"/>
          <w:szCs w:val="24"/>
        </w:rPr>
        <w:t xml:space="preserve"> Read the poem as a series of sentences and only pause where punctuation indicates.</w:t>
      </w:r>
    </w:p>
    <w:p w14:paraId="1C85DC05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56567864" w14:textId="77777777" w:rsidR="00824CBE" w:rsidRDefault="00824CBE"/>
    <w:p w14:paraId="4E558698" w14:textId="77777777" w:rsidR="00824CBE" w:rsidRDefault="00824CBE"/>
    <w:p w14:paraId="42194F22" w14:textId="77777777" w:rsidR="00824CBE" w:rsidRDefault="00824CBE"/>
    <w:p w14:paraId="5FFDA3FD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“To help the monkey </w:t>
      </w:r>
    </w:p>
    <w:p w14:paraId="20891C8B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cross the river”</w:t>
      </w:r>
    </w:p>
    <w:p w14:paraId="4718CF19" w14:textId="77777777" w:rsidR="00824CBE" w:rsidRDefault="00824CBE">
      <w:pPr>
        <w:spacing w:line="276" w:lineRule="auto"/>
        <w:ind w:left="2268"/>
      </w:pPr>
    </w:p>
    <w:p w14:paraId="1DCDBA51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which he must</w:t>
      </w:r>
    </w:p>
    <w:p w14:paraId="78716CCB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cross, by swimming, for fruits and nuts,</w:t>
      </w:r>
    </w:p>
    <w:p w14:paraId="3267B0DE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to help him</w:t>
      </w:r>
    </w:p>
    <w:p w14:paraId="4EF8F7B5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I sit, with my rifle, on a platform</w:t>
      </w:r>
    </w:p>
    <w:p w14:paraId="4043CA66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high in a tree, same side of the river</w:t>
      </w:r>
    </w:p>
    <w:p w14:paraId="03B87743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as the hungry monkey.  How does this assist</w:t>
      </w:r>
    </w:p>
    <w:p w14:paraId="56C3EE66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him?  When he swims for it</w:t>
      </w:r>
    </w:p>
    <w:p w14:paraId="359DAD93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I look first up river: predators move faster with</w:t>
      </w:r>
    </w:p>
    <w:p w14:paraId="7D18B72A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the current than against it.</w:t>
      </w:r>
    </w:p>
    <w:p w14:paraId="3837D380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If a crocodile is aimed from up river to eat the monkey</w:t>
      </w:r>
    </w:p>
    <w:p w14:paraId="50B9981C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and an anaconda from down river burns</w:t>
      </w:r>
    </w:p>
    <w:p w14:paraId="7B0D565D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with the same ambition, I do</w:t>
      </w:r>
    </w:p>
    <w:p w14:paraId="49B73914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the math, angles, rate-of-monkey</w:t>
      </w:r>
    </w:p>
    <w:p w14:paraId="15158185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croc and snake speed,  and if,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if</w:t>
      </w:r>
    </w:p>
    <w:p w14:paraId="75168934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it looks like the anaconda or the croc</w:t>
      </w:r>
    </w:p>
    <w:p w14:paraId="7C9A9170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will reach the monkey</w:t>
      </w:r>
    </w:p>
    <w:p w14:paraId="50CA7823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before he attains the river’s far bank,</w:t>
      </w:r>
    </w:p>
    <w:p w14:paraId="026FB9B3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I raise my rifle and fire</w:t>
      </w:r>
    </w:p>
    <w:p w14:paraId="1333B97C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one, two, three, even four times, into the river</w:t>
      </w:r>
    </w:p>
    <w:p w14:paraId="425F7908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just behind the monkey</w:t>
      </w:r>
    </w:p>
    <w:p w14:paraId="63B2EE1D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to hurry him up a little.</w:t>
      </w:r>
    </w:p>
    <w:p w14:paraId="6265AFF1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Shoot the snake, the crocodile?</w:t>
      </w:r>
    </w:p>
    <w:p w14:paraId="721B8F7B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They are just doing their jobs,</w:t>
      </w:r>
    </w:p>
    <w:p w14:paraId="265C6735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but the monkey, the monkey</w:t>
      </w:r>
    </w:p>
    <w:p w14:paraId="41F02A1B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has little hands, like a child’s</w:t>
      </w:r>
    </w:p>
    <w:p w14:paraId="358C1D15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>and the smart ones, in a cage, can be taught to smile.</w:t>
      </w:r>
    </w:p>
    <w:p w14:paraId="5B448F36" w14:textId="77777777" w:rsidR="00824CBE" w:rsidRDefault="00824CBE">
      <w:pPr>
        <w:spacing w:line="276" w:lineRule="auto"/>
        <w:ind w:left="2268"/>
      </w:pPr>
    </w:p>
    <w:p w14:paraId="7036E9A0" w14:textId="77777777" w:rsidR="00824CBE" w:rsidRDefault="0035569B">
      <w:pPr>
        <w:spacing w:line="276" w:lineRule="auto"/>
        <w:ind w:left="2268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Thomas Lux</w:t>
      </w:r>
    </w:p>
    <w:p w14:paraId="05AD8542" w14:textId="77777777" w:rsidR="00824CBE" w:rsidRDefault="00824CBE">
      <w:pPr>
        <w:ind w:left="2268"/>
      </w:pPr>
    </w:p>
    <w:p w14:paraId="6CDDD844" w14:textId="77777777" w:rsidR="00824CBE" w:rsidRDefault="00824CBE"/>
    <w:p w14:paraId="15BE97C0" w14:textId="77777777" w:rsidR="00824CBE" w:rsidRDefault="0035569B">
      <w:r>
        <w:br w:type="page"/>
      </w:r>
    </w:p>
    <w:p w14:paraId="4BD05BB8" w14:textId="77777777" w:rsidR="00824CBE" w:rsidRDefault="00824CBE">
      <w:pPr>
        <w:widowControl w:val="0"/>
        <w:spacing w:line="276" w:lineRule="auto"/>
      </w:pPr>
    </w:p>
    <w:p w14:paraId="135B79D0" w14:textId="77777777" w:rsidR="00824CBE" w:rsidRDefault="0035569B">
      <w:r>
        <w:rPr>
          <w:sz w:val="24"/>
          <w:szCs w:val="24"/>
        </w:rPr>
        <w:t>Practical Tactic No. 2</w:t>
      </w:r>
    </w:p>
    <w:p w14:paraId="375CDD7B" w14:textId="77777777" w:rsidR="00824CBE" w:rsidRDefault="00824CBE"/>
    <w:p w14:paraId="00A98504" w14:textId="77777777" w:rsidR="00824CBE" w:rsidRDefault="0035569B">
      <w:r>
        <w:rPr>
          <w:color w:val="FF0000"/>
          <w:sz w:val="24"/>
          <w:szCs w:val="24"/>
          <w:u w:val="single"/>
        </w:rPr>
        <w:t>Circle key conjunctions.</w:t>
      </w:r>
      <w:r>
        <w:rPr>
          <w:color w:val="FF0000"/>
          <w:sz w:val="24"/>
          <w:szCs w:val="24"/>
        </w:rPr>
        <w:t xml:space="preserve"> (BUT - a change or contradiction is coming; AND - development of the same idea is coming; SO - a conclusion is about to be drawn.)</w:t>
      </w:r>
    </w:p>
    <w:p w14:paraId="026088F4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4C72A958" w14:textId="77777777" w:rsidR="00824CBE" w:rsidRDefault="00824CBE"/>
    <w:p w14:paraId="65D77CDA" w14:textId="77777777" w:rsidR="00824CBE" w:rsidRDefault="00824CBE"/>
    <w:p w14:paraId="16DDADA9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“Planting a Sequoia”</w:t>
      </w:r>
    </w:p>
    <w:p w14:paraId="515BE68A" w14:textId="77777777" w:rsidR="00824CBE" w:rsidRDefault="00824CBE">
      <w:pPr>
        <w:spacing w:line="276" w:lineRule="auto"/>
        <w:ind w:left="1440"/>
      </w:pPr>
    </w:p>
    <w:p w14:paraId="4DA8142C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All afternoon my brothers and I have worked in the orchard,</w:t>
      </w:r>
    </w:p>
    <w:p w14:paraId="441AC63C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Digging this hole, laying you into it, carefully packing the soil.</w:t>
      </w:r>
    </w:p>
    <w:p w14:paraId="5233B500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Rain blackened the horizon, but cold winds kept it over the Pacific,</w:t>
      </w:r>
    </w:p>
    <w:p w14:paraId="24B3AC99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And the sky above us stayed the dull grey</w:t>
      </w:r>
    </w:p>
    <w:p w14:paraId="1BF13D21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Of an old year coming to an end.</w:t>
      </w:r>
    </w:p>
    <w:p w14:paraId="10C2E2C6" w14:textId="77777777" w:rsidR="00824CBE" w:rsidRDefault="00824CBE">
      <w:pPr>
        <w:spacing w:line="276" w:lineRule="auto"/>
        <w:ind w:left="1440"/>
      </w:pPr>
    </w:p>
    <w:p w14:paraId="1F8279DB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 Sicily a father plant a tree to celebrate his first son’s birth – </w:t>
      </w:r>
    </w:p>
    <w:p w14:paraId="6B899BAD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An olive or a fig tree – a sign that the earth has one more life to  bear.</w:t>
      </w:r>
    </w:p>
    <w:p w14:paraId="192622E0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I would have done the same, proudly laying new stock into my father’s orchard</w:t>
      </w:r>
    </w:p>
    <w:p w14:paraId="6714BBEC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 green sapling rising among the twisted apple boughs</w:t>
      </w:r>
    </w:p>
    <w:p w14:paraId="217A30B1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 promise of new fruit in other autumns.</w:t>
      </w:r>
    </w:p>
    <w:p w14:paraId="67AAB59D" w14:textId="77777777" w:rsidR="00824CBE" w:rsidRDefault="00824CBE">
      <w:pPr>
        <w:spacing w:line="276" w:lineRule="auto"/>
        <w:ind w:left="1440"/>
      </w:pPr>
    </w:p>
    <w:p w14:paraId="1B063489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But today we kneel in the cold planting you, our native giant,</w:t>
      </w:r>
    </w:p>
    <w:p w14:paraId="581A1FD8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Defying the practical custom of our fathers,</w:t>
      </w:r>
    </w:p>
    <w:p w14:paraId="7D448485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Wrapping in your roots a lock of hair, a piece of an infant’s birth cord,</w:t>
      </w:r>
    </w:p>
    <w:p w14:paraId="489CE777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All that remains above earth of a first-born son,</w:t>
      </w:r>
    </w:p>
    <w:p w14:paraId="46689187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 few stray atoms are brought back to the elements.</w:t>
      </w:r>
    </w:p>
    <w:p w14:paraId="34A3C4F4" w14:textId="77777777" w:rsidR="00824CBE" w:rsidRDefault="00824CBE">
      <w:pPr>
        <w:spacing w:line="276" w:lineRule="auto"/>
        <w:ind w:left="1440"/>
      </w:pPr>
    </w:p>
    <w:p w14:paraId="09C7A77A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We will give you what we can – our labour and our soil,</w:t>
      </w:r>
    </w:p>
    <w:p w14:paraId="4B7096D6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Water drawn from the earth when the skies fail,</w:t>
      </w:r>
    </w:p>
    <w:p w14:paraId="39576D54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Nights scented with the ocean fog, days softened by the circuit of bees.</w:t>
      </w:r>
    </w:p>
    <w:p w14:paraId="6A0A0455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We plant you in the corner of the grove, bathed in western light.</w:t>
      </w:r>
    </w:p>
    <w:p w14:paraId="1D552266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 slender shoot against the sunset.</w:t>
      </w:r>
    </w:p>
    <w:p w14:paraId="66155DA6" w14:textId="77777777" w:rsidR="00824CBE" w:rsidRDefault="00824CBE">
      <w:pPr>
        <w:spacing w:line="276" w:lineRule="auto"/>
        <w:ind w:left="1440"/>
      </w:pPr>
    </w:p>
    <w:p w14:paraId="5CB684CA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And when our family is no more, all of his unborn brothers dead,</w:t>
      </w:r>
    </w:p>
    <w:p w14:paraId="61113144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Every niece and nephew scattered, the house torn down,</w:t>
      </w:r>
    </w:p>
    <w:p w14:paraId="6B9BEF84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His mother’s beauty ashes in the air,</w:t>
      </w:r>
    </w:p>
    <w:p w14:paraId="584097C8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I want you to stand among strangers, all young and ephemeral to you,</w:t>
      </w:r>
    </w:p>
    <w:p w14:paraId="410BC52C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>Silently keeping the secret of your birth.</w:t>
      </w:r>
    </w:p>
    <w:p w14:paraId="7B9809F0" w14:textId="77777777" w:rsidR="00824CBE" w:rsidRDefault="00824CBE">
      <w:pPr>
        <w:spacing w:line="276" w:lineRule="auto"/>
        <w:ind w:left="1440"/>
      </w:pPr>
    </w:p>
    <w:p w14:paraId="12C23E0B" w14:textId="77777777" w:rsidR="00824CBE" w:rsidRDefault="0035569B">
      <w:pPr>
        <w:spacing w:line="276" w:lineRule="auto"/>
        <w:ind w:left="144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Dana Gioia</w:t>
      </w:r>
    </w:p>
    <w:p w14:paraId="40D2D73B" w14:textId="77777777" w:rsidR="00824CBE" w:rsidRDefault="00824CBE"/>
    <w:p w14:paraId="7397C4DA" w14:textId="77777777" w:rsidR="00824CBE" w:rsidRDefault="0035569B">
      <w:r>
        <w:br w:type="page"/>
      </w:r>
    </w:p>
    <w:p w14:paraId="2067D7E8" w14:textId="77777777" w:rsidR="00824CBE" w:rsidRDefault="00824CBE">
      <w:pPr>
        <w:widowControl w:val="0"/>
        <w:spacing w:line="276" w:lineRule="auto"/>
      </w:pPr>
    </w:p>
    <w:p w14:paraId="4AD2AABC" w14:textId="77777777" w:rsidR="00824CBE" w:rsidRDefault="0035569B">
      <w:r>
        <w:rPr>
          <w:sz w:val="24"/>
          <w:szCs w:val="24"/>
        </w:rPr>
        <w:t>Practical Tactic No. 3</w:t>
      </w:r>
    </w:p>
    <w:p w14:paraId="0EECC4C4" w14:textId="77777777" w:rsidR="00824CBE" w:rsidRDefault="00824CBE"/>
    <w:p w14:paraId="2C455E35" w14:textId="77777777" w:rsidR="00824CBE" w:rsidRDefault="0035569B">
      <w:r>
        <w:rPr>
          <w:color w:val="FF0000"/>
          <w:sz w:val="24"/>
          <w:szCs w:val="24"/>
          <w:u w:val="single"/>
        </w:rPr>
        <w:t xml:space="preserve">Juxtaposition underpins everything! </w:t>
      </w:r>
      <w:r>
        <w:rPr>
          <w:color w:val="FF0000"/>
          <w:sz w:val="24"/>
          <w:szCs w:val="24"/>
        </w:rPr>
        <w:t>Seek out opposites/binary oppositions. If you see “dark,” look for “light.” Then ask, which does the poet prefer?</w:t>
      </w:r>
    </w:p>
    <w:p w14:paraId="7C3BEA45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21976329" w14:textId="77777777" w:rsidR="00824CBE" w:rsidRDefault="00824CBE"/>
    <w:p w14:paraId="47C3ECBE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b/>
          <w:sz w:val="18"/>
          <w:szCs w:val="18"/>
        </w:rPr>
        <w:t>Hello day – worldwide</w:t>
      </w:r>
    </w:p>
    <w:p w14:paraId="425E0E7D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b/>
          <w:sz w:val="18"/>
          <w:szCs w:val="18"/>
        </w:rPr>
        <w:t>(on a radio announcement of that today is World Hello Day</w:t>
      </w:r>
    </w:p>
    <w:p w14:paraId="2D5EA69B" w14:textId="77777777" w:rsidR="00824CBE" w:rsidRDefault="00824CBE">
      <w:pPr>
        <w:ind w:left="2268"/>
      </w:pPr>
    </w:p>
    <w:p w14:paraId="232A4FF1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In their town</w:t>
      </w:r>
    </w:p>
    <w:p w14:paraId="29499CE8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Where good morning</w:t>
      </w:r>
    </w:p>
    <w:p w14:paraId="08152748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Is offensive</w:t>
      </w:r>
    </w:p>
    <w:p w14:paraId="2E90B512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And the very audacity</w:t>
      </w:r>
    </w:p>
    <w:p w14:paraId="007F4B0F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To offer unsolicited </w:t>
      </w:r>
    </w:p>
    <w:p w14:paraId="2E6F37EC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Provocative,</w:t>
      </w:r>
    </w:p>
    <w:p w14:paraId="7BC1186C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Maybe they need</w:t>
      </w:r>
    </w:p>
    <w:p w14:paraId="39D2DBB6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 hello day,</w:t>
      </w:r>
    </w:p>
    <w:p w14:paraId="6943A9B6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 gesture, a token</w:t>
      </w:r>
    </w:p>
    <w:p w14:paraId="63D287BA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Of what could have been.</w:t>
      </w:r>
    </w:p>
    <w:p w14:paraId="1EADD7E5" w14:textId="77777777" w:rsidR="00824CBE" w:rsidRDefault="00824CBE">
      <w:pPr>
        <w:ind w:left="2268"/>
      </w:pPr>
    </w:p>
    <w:p w14:paraId="0E402032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Here in our village</w:t>
      </w:r>
    </w:p>
    <w:p w14:paraId="4D1FD3E3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 man must show cause</w:t>
      </w:r>
    </w:p>
    <w:p w14:paraId="59108E5E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Why he passes his neighbor</w:t>
      </w:r>
    </w:p>
    <w:p w14:paraId="6B32A35B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And did not greet</w:t>
      </w:r>
    </w:p>
    <w:p w14:paraId="10B1D9E4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And ask how he is</w:t>
      </w:r>
    </w:p>
    <w:p w14:paraId="1200AED0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And how is home.</w:t>
      </w:r>
    </w:p>
    <w:p w14:paraId="3F3F10C5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In our village too</w:t>
      </w:r>
    </w:p>
    <w:p w14:paraId="717319AC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We need to be reconciled</w:t>
      </w:r>
    </w:p>
    <w:p w14:paraId="67ACDFF5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From strain and friction – </w:t>
      </w:r>
    </w:p>
    <w:p w14:paraId="6E18993C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But we require more than a day:</w:t>
      </w:r>
    </w:p>
    <w:p w14:paraId="40BB8DD4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The grief-joy mixture</w:t>
      </w:r>
    </w:p>
    <w:p w14:paraId="763CE1BE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Of knowing and being known</w:t>
      </w:r>
    </w:p>
    <w:p w14:paraId="18AD2D2A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Takes a lifetime to drink.</w:t>
      </w:r>
    </w:p>
    <w:p w14:paraId="46AA508A" w14:textId="77777777" w:rsidR="00824CBE" w:rsidRDefault="00824CBE">
      <w:pPr>
        <w:ind w:left="2268"/>
      </w:pPr>
    </w:p>
    <w:p w14:paraId="0EE0A563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So if a day must be declared</w:t>
      </w:r>
    </w:p>
    <w:p w14:paraId="5B3585FA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Then let it be</w:t>
      </w:r>
    </w:p>
    <w:p w14:paraId="2F61BECF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The beginning of a </w:t>
      </w:r>
    </w:p>
    <w:p w14:paraId="53E1CFC2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Lifetime commitment</w:t>
      </w:r>
    </w:p>
    <w:p w14:paraId="18EC2709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To the unbarring </w:t>
      </w:r>
    </w:p>
    <w:p w14:paraId="36A24AC7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Of windows and gates,</w:t>
      </w:r>
    </w:p>
    <w:p w14:paraId="0B1B8B37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The demolition of fences and walls,</w:t>
      </w:r>
    </w:p>
    <w:p w14:paraId="3AB86511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The abolition </w:t>
      </w:r>
    </w:p>
    <w:p w14:paraId="4F0A1DD5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Of border ports</w:t>
      </w:r>
    </w:p>
    <w:p w14:paraId="52275A5B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And entry permits</w:t>
      </w:r>
    </w:p>
    <w:p w14:paraId="4AC23711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Or maybe</w:t>
      </w:r>
    </w:p>
    <w:p w14:paraId="17C75122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All they really want </w:t>
      </w:r>
    </w:p>
    <w:p w14:paraId="5480438B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Is a hello day, no more;</w:t>
      </w:r>
    </w:p>
    <w:p w14:paraId="57ABFC31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So they can say hello</w:t>
      </w:r>
    </w:p>
    <w:p w14:paraId="7BF6D5B0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Contrapted </w:t>
      </w:r>
    </w:p>
    <w:p w14:paraId="4770C4BC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Like a toothpaste smile,</w:t>
      </w:r>
    </w:p>
    <w:p w14:paraId="4C384D9E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Limp</w:t>
      </w:r>
    </w:p>
    <w:p w14:paraId="270680C4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Like their cold fingers-shake.</w:t>
      </w:r>
    </w:p>
    <w:p w14:paraId="3F8694ED" w14:textId="77777777" w:rsidR="00824CBE" w:rsidRDefault="00824CBE">
      <w:pPr>
        <w:ind w:left="2268"/>
      </w:pPr>
    </w:p>
    <w:p w14:paraId="290C2B01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Maybe all they want</w:t>
      </w:r>
    </w:p>
    <w:p w14:paraId="52DA9636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Is the momentary flash, the quick open-lock</w:t>
      </w:r>
    </w:p>
    <w:p w14:paraId="26C16F15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Of the shutters</w:t>
      </w:r>
    </w:p>
    <w:p w14:paraId="65CF4DD2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Of the soul.</w:t>
      </w:r>
    </w:p>
    <w:p w14:paraId="5CE95F48" w14:textId="77777777" w:rsidR="00824CBE" w:rsidRDefault="00824CBE">
      <w:pPr>
        <w:ind w:left="2268"/>
      </w:pPr>
    </w:p>
    <w:p w14:paraId="7FF93FDE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That way no light comes in</w:t>
      </w:r>
    </w:p>
    <w:p w14:paraId="18142B60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That will wake</w:t>
      </w:r>
    </w:p>
    <w:p w14:paraId="58D0C1F0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Their conscience</w:t>
      </w:r>
    </w:p>
    <w:p w14:paraId="5BACF9A4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Disturb their greed</w:t>
      </w:r>
    </w:p>
    <w:p w14:paraId="15F1E02C" w14:textId="77777777" w:rsidR="00824CBE" w:rsidRDefault="00824CBE">
      <w:pPr>
        <w:ind w:left="2268"/>
      </w:pPr>
    </w:p>
    <w:p w14:paraId="7B31B86B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lastRenderedPageBreak/>
        <w:t>And we</w:t>
      </w:r>
    </w:p>
    <w:p w14:paraId="3D7CE92B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>We follow in their train.</w:t>
      </w:r>
    </w:p>
    <w:p w14:paraId="7C09D9AE" w14:textId="77777777" w:rsidR="00824CBE" w:rsidRDefault="00824CBE">
      <w:pPr>
        <w:ind w:left="2268"/>
      </w:pPr>
    </w:p>
    <w:p w14:paraId="20F0D7DB" w14:textId="77777777" w:rsidR="00824CBE" w:rsidRDefault="0035569B">
      <w:pPr>
        <w:ind w:left="2268"/>
      </w:pP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</w:r>
      <w:r>
        <w:rPr>
          <w:rFonts w:ascii="Times New Roman" w:eastAsia="Times New Roman" w:hAnsi="Times New Roman" w:cs="Times New Roman"/>
          <w:sz w:val="18"/>
          <w:szCs w:val="18"/>
        </w:rPr>
        <w:tab/>
        <w:t>Kobina Eyi Acquah</w:t>
      </w:r>
    </w:p>
    <w:p w14:paraId="5295B8E9" w14:textId="77777777" w:rsidR="00824CBE" w:rsidRDefault="0035569B">
      <w:r>
        <w:rPr>
          <w:sz w:val="24"/>
          <w:szCs w:val="24"/>
        </w:rPr>
        <w:t>Practical Tactic No. 4</w:t>
      </w:r>
    </w:p>
    <w:p w14:paraId="54E3A001" w14:textId="77777777" w:rsidR="00824CBE" w:rsidRDefault="00824CBE"/>
    <w:p w14:paraId="3B7E2CA4" w14:textId="77777777" w:rsidR="00824CBE" w:rsidRDefault="0035569B">
      <w:r>
        <w:rPr>
          <w:color w:val="FF0000"/>
          <w:sz w:val="24"/>
          <w:szCs w:val="24"/>
          <w:u w:val="single"/>
        </w:rPr>
        <w:t xml:space="preserve">Examine pronouns. </w:t>
      </w:r>
      <w:r>
        <w:rPr>
          <w:color w:val="FF0000"/>
          <w:sz w:val="24"/>
          <w:szCs w:val="24"/>
        </w:rPr>
        <w:t>(1st singular - sincerity, trust, posessive; 1st plural - unity, togetherness; 2nd person - invites resposne, can be accusatory, direct address; 3rd singular - can appear objective, unbiased; 3rd plural - can blame others…) What tone do the pronouns develop?</w:t>
      </w:r>
    </w:p>
    <w:p w14:paraId="72836717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3616E38E" w14:textId="77777777" w:rsidR="00824CBE" w:rsidRDefault="0035569B">
      <w:pPr>
        <w:spacing w:before="150" w:after="45"/>
        <w:ind w:left="1200" w:firstLine="72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“The Cat’s Song”</w:t>
      </w:r>
    </w:p>
    <w:p w14:paraId="27247E5A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Mine, says the cat, putting out his paw of darkness.</w:t>
      </w:r>
    </w:p>
    <w:p w14:paraId="3E100C46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My lover, my friend, my slave, my toy, says</w:t>
      </w:r>
    </w:p>
    <w:p w14:paraId="08B3C182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the cat making on your chest his gesture of drawing</w:t>
      </w:r>
    </w:p>
    <w:p w14:paraId="7313572A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milk from his mother’s forgotten breasts.</w:t>
      </w:r>
    </w:p>
    <w:p w14:paraId="4803D647" w14:textId="77777777" w:rsidR="00824CBE" w:rsidRDefault="00824CBE">
      <w:pPr>
        <w:ind w:left="2160"/>
      </w:pPr>
    </w:p>
    <w:p w14:paraId="56402A8C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Let us walk in the woods, says the cat.</w:t>
      </w:r>
    </w:p>
    <w:p w14:paraId="76AD2502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I’ll teach you to read the tabloid of scents,</w:t>
      </w:r>
    </w:p>
    <w:p w14:paraId="6B71A9FF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to fade into shadow, wait like a trap, to hunt.</w:t>
      </w:r>
    </w:p>
    <w:p w14:paraId="0293879D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Now I lay this plump warm mouse on your mat.</w:t>
      </w:r>
    </w:p>
    <w:p w14:paraId="70C63BC4" w14:textId="77777777" w:rsidR="00824CBE" w:rsidRDefault="00824CBE">
      <w:pPr>
        <w:ind w:left="2160"/>
      </w:pPr>
    </w:p>
    <w:p w14:paraId="7FEFD513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You feed me, I try to feed you, we are friends,</w:t>
      </w:r>
    </w:p>
    <w:p w14:paraId="2ECE2906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says the cat, although I am more equal than you.</w:t>
      </w:r>
    </w:p>
    <w:p w14:paraId="36088D0B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Can you leap twenty times the height of your body?</w:t>
      </w:r>
    </w:p>
    <w:p w14:paraId="0117ABE0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Can you run up and down trees? Jump between roofs?</w:t>
      </w:r>
    </w:p>
    <w:p w14:paraId="042971CB" w14:textId="77777777" w:rsidR="00824CBE" w:rsidRDefault="00824CBE">
      <w:pPr>
        <w:ind w:left="2160"/>
      </w:pPr>
    </w:p>
    <w:p w14:paraId="44FF1BD0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Let us rub our bodies together and talk of touch.</w:t>
      </w:r>
    </w:p>
    <w:p w14:paraId="09DAE034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My emotions are pure as salt crystals and as hard.</w:t>
      </w:r>
    </w:p>
    <w:p w14:paraId="2CD7D2C1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My lusts glow like my eyes. I sing to you in the mornings</w:t>
      </w:r>
    </w:p>
    <w:p w14:paraId="6EBD01DD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walking round and round your bed and into your face.</w:t>
      </w:r>
    </w:p>
    <w:p w14:paraId="63FD6DA0" w14:textId="77777777" w:rsidR="00824CBE" w:rsidRDefault="00824CBE">
      <w:pPr>
        <w:ind w:left="2160"/>
      </w:pPr>
    </w:p>
    <w:p w14:paraId="0C637429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Come I will teach you to dance as naturally</w:t>
      </w:r>
    </w:p>
    <w:p w14:paraId="5E6C04FC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as falling asleep and waking and stretching long, long.</w:t>
      </w:r>
    </w:p>
    <w:p w14:paraId="71082B4F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I speak greed with my paws and fear with my whiskers.</w:t>
      </w:r>
    </w:p>
    <w:p w14:paraId="617267E3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Envy lashes my tail. Love speaks me entire, a word</w:t>
      </w:r>
    </w:p>
    <w:p w14:paraId="7D0868C5" w14:textId="77777777" w:rsidR="00824CBE" w:rsidRDefault="00824CBE">
      <w:pPr>
        <w:ind w:left="2160"/>
      </w:pPr>
    </w:p>
    <w:p w14:paraId="46A850B1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of fur. I will teach you to be still as an egg</w:t>
      </w:r>
    </w:p>
    <w:p w14:paraId="422C6B58" w14:textId="77777777" w:rsidR="00824CBE" w:rsidRDefault="0035569B">
      <w:pPr>
        <w:ind w:left="216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and to slip like the ghost of wind through the grass.</w:t>
      </w:r>
    </w:p>
    <w:p w14:paraId="3D1EEF07" w14:textId="77777777" w:rsidR="00824CBE" w:rsidRDefault="00824CBE">
      <w:pPr>
        <w:ind w:left="2268"/>
      </w:pPr>
    </w:p>
    <w:p w14:paraId="66C4B423" w14:textId="77777777" w:rsidR="00824CBE" w:rsidRDefault="0035569B">
      <w:pPr>
        <w:ind w:left="2268"/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>Marge Piercy</w:t>
      </w:r>
    </w:p>
    <w:p w14:paraId="233F7F54" w14:textId="77777777" w:rsidR="00824CBE" w:rsidRDefault="0035569B">
      <w:r>
        <w:br w:type="page"/>
      </w:r>
    </w:p>
    <w:p w14:paraId="56048079" w14:textId="77777777" w:rsidR="00824CBE" w:rsidRDefault="00824CBE">
      <w:pPr>
        <w:widowControl w:val="0"/>
        <w:spacing w:line="276" w:lineRule="auto"/>
      </w:pPr>
    </w:p>
    <w:p w14:paraId="05C17C53" w14:textId="77777777" w:rsidR="00824CBE" w:rsidRDefault="0035569B">
      <w:r>
        <w:rPr>
          <w:sz w:val="24"/>
          <w:szCs w:val="24"/>
        </w:rPr>
        <w:t>Practical Tactic No. 5</w:t>
      </w:r>
    </w:p>
    <w:p w14:paraId="6ACB31E0" w14:textId="77777777" w:rsidR="00824CBE" w:rsidRDefault="00824CBE"/>
    <w:p w14:paraId="10454149" w14:textId="77777777" w:rsidR="00824CBE" w:rsidRDefault="0035569B">
      <w:r>
        <w:rPr>
          <w:color w:val="FF0000"/>
          <w:sz w:val="24"/>
          <w:szCs w:val="24"/>
          <w:u w:val="single"/>
        </w:rPr>
        <w:t>Substitution.</w:t>
      </w:r>
      <w:r>
        <w:rPr>
          <w:color w:val="FF0000"/>
          <w:sz w:val="24"/>
          <w:szCs w:val="24"/>
        </w:rPr>
        <w:t xml:space="preserve"> Ask “Why didn’t the poet use the word _____ instead?”</w:t>
      </w:r>
    </w:p>
    <w:p w14:paraId="4BE63801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59FF57D4" w14:textId="77777777" w:rsidR="00824CBE" w:rsidRDefault="00824CBE"/>
    <w:p w14:paraId="33D93536" w14:textId="77777777" w:rsidR="00824CBE" w:rsidRDefault="00824CBE"/>
    <w:p w14:paraId="2EDB2040" w14:textId="77777777" w:rsidR="00824CBE" w:rsidRDefault="00824CBE"/>
    <w:p w14:paraId="2771039B" w14:textId="77777777" w:rsidR="00824CBE" w:rsidRDefault="00824CBE"/>
    <w:p w14:paraId="35A4084F" w14:textId="77777777" w:rsidR="00824CBE" w:rsidRDefault="00824CBE"/>
    <w:p w14:paraId="70DF7E9C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“The Novelist”</w:t>
      </w:r>
      <w:r>
        <w:rPr>
          <w:noProof/>
          <w:lang w:val="en-US" w:eastAsia="en-US"/>
        </w:rPr>
        <mc:AlternateContent>
          <mc:Choice Requires="wps">
            <w:drawing>
              <wp:anchor distT="114300" distB="114300" distL="114300" distR="114300" simplePos="0" relativeHeight="251658240" behindDoc="1" locked="0" layoutInCell="0" hidden="0" allowOverlap="1" wp14:anchorId="01D3DC01" wp14:editId="37ABD0C8">
                <wp:simplePos x="0" y="0"/>
                <wp:positionH relativeFrom="margin">
                  <wp:posOffset>4343400</wp:posOffset>
                </wp:positionH>
                <wp:positionV relativeFrom="paragraph">
                  <wp:posOffset>101936</wp:posOffset>
                </wp:positionV>
                <wp:extent cx="1789748" cy="517189"/>
                <wp:effectExtent l="0" t="0" r="0" b="0"/>
                <wp:wrapSquare wrapText="bothSides" distT="114300" distB="114300" distL="114300" distR="114300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2886075" y="1001850"/>
                          <a:ext cx="2486100" cy="7046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899A3D7" w14:textId="77777777" w:rsidR="00824CBE" w:rsidRDefault="0035569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>Why not: foggy day? or rainfall? and analyse...</w:t>
                            </w:r>
                          </w:p>
                        </w:txbxContent>
                      </wps:txbx>
                      <wps:bodyPr lIns="91425" tIns="91425" rIns="91425" bIns="91425" anchor="t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342pt;margin-top:8.05pt;width:140.95pt;height:40.7pt;z-index:-251658240;visibility:visible;mso-wrap-style:square;mso-wrap-distance-left:9pt;mso-wrap-distance-top:9pt;mso-wrap-distance-right:9pt;mso-wrap-distance-bottom:9pt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" o:allowincell="f" filled="f" stroked="f">
                <v:textbox inset="2.53958mm,2.53958mm,2.53958mm,2.53958mm">
                  <w:txbxContent>
                    <w:p w:rsidR="00824CBE" w:rsidRDefault="0035569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8"/>
                        </w:rPr>
                        <w:t>Why not: foggy day? or rainfall? and analyse...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4909248D" w14:textId="77777777" w:rsidR="00824CBE" w:rsidRDefault="00824CBE">
      <w:pPr>
        <w:spacing w:line="276" w:lineRule="auto"/>
        <w:ind w:left="2160"/>
      </w:pPr>
    </w:p>
    <w:p w14:paraId="7ECC150D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Encased in talent like a uniform,</w:t>
      </w:r>
    </w:p>
    <w:p w14:paraId="7650A023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The rank of every poet is well known;</w:t>
      </w:r>
    </w:p>
    <w:p w14:paraId="0E1C47D8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They can amaze us like a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>thunderstorm,</w:t>
      </w:r>
    </w:p>
    <w:p w14:paraId="6DFCD6F3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Or die so young, or live for years alone.</w:t>
      </w:r>
    </w:p>
    <w:p w14:paraId="17CF0BEF" w14:textId="77777777" w:rsidR="00824CBE" w:rsidRDefault="00824CBE">
      <w:pPr>
        <w:spacing w:line="276" w:lineRule="auto"/>
        <w:ind w:left="2160"/>
      </w:pPr>
    </w:p>
    <w:p w14:paraId="7D0999C6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They can  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>dash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forward like hussars:  but he</w: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0" distR="0" simplePos="0" relativeHeight="251659264" behindDoc="1" locked="0" layoutInCell="0" hidden="0" allowOverlap="1" wp14:anchorId="557547E6" wp14:editId="0F5418BA">
                <wp:simplePos x="0" y="0"/>
                <wp:positionH relativeFrom="margin">
                  <wp:posOffset>-590549</wp:posOffset>
                </wp:positionH>
                <wp:positionV relativeFrom="paragraph">
                  <wp:posOffset>104775</wp:posOffset>
                </wp:positionV>
                <wp:extent cx="1399222" cy="387663"/>
                <wp:effectExtent l="0" t="0" r="0" b="0"/>
                <wp:wrapTopAndBottom distT="0" distB="0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209925" y="1363800"/>
                          <a:ext cx="2181300" cy="59039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3427DC9" w14:textId="77777777" w:rsidR="00824CBE" w:rsidRDefault="0035569B">
                            <w:pPr>
                              <w:textDirection w:val="btLr"/>
                            </w:pPr>
                            <w:r>
                              <w:rPr>
                                <w:rFonts w:ascii="Arial" w:eastAsia="Arial" w:hAnsi="Arial" w:cs="Arial"/>
                                <w:sz w:val="28"/>
                              </w:rPr>
                              <w:t>Discuss: why not gallop? run?...</w:t>
                            </w:r>
                          </w:p>
                        </w:txbxContent>
                      </wps:txbx>
                      <wps:bodyPr lIns="91425" tIns="91425" rIns="91425" bIns="91425" anchor="t" anchorCtr="0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left:0;text-align:left;margin-left:-46.5pt;margin-top:8.25pt;width:110.15pt;height:30.5pt;z-index:-251657216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" o:allowincell="f" filled="f" stroked="f">
                <v:textbox inset="2.53958mm,2.53958mm,2.53958mm,2.53958mm">
                  <w:txbxContent>
                    <w:p w:rsidR="00824CBE" w:rsidRDefault="0035569B">
                      <w:pPr>
                        <w:textDirection w:val="btLr"/>
                      </w:pPr>
                      <w:r>
                        <w:rPr>
                          <w:rFonts w:ascii="Arial" w:eastAsia="Arial" w:hAnsi="Arial" w:cs="Arial"/>
                          <w:sz w:val="28"/>
                        </w:rPr>
                        <w:t>Discuss: why not gallop? run?...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p w14:paraId="745D4BD8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Must struggle out of his boyish gift and learn</w:t>
      </w:r>
    </w:p>
    <w:p w14:paraId="3A3394AE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How to be plain and awkward, how to be</w:t>
      </w:r>
    </w:p>
    <w:p w14:paraId="67DBB0C0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One after whom none think it worth to turn.</w:t>
      </w:r>
    </w:p>
    <w:p w14:paraId="721891E9" w14:textId="77777777" w:rsidR="00824CBE" w:rsidRDefault="00824CBE">
      <w:pPr>
        <w:spacing w:line="276" w:lineRule="auto"/>
        <w:ind w:left="2160"/>
      </w:pPr>
    </w:p>
    <w:p w14:paraId="33A28185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For, to achieve his lightest wish, he must</w:t>
      </w:r>
    </w:p>
    <w:p w14:paraId="7C4F981D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Become the whole of boredom, subject to</w:t>
      </w:r>
    </w:p>
    <w:p w14:paraId="148B97B5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Vulgar complaints like love, among the Just</w:t>
      </w:r>
    </w:p>
    <w:p w14:paraId="4A47C84E" w14:textId="77777777" w:rsidR="00824CBE" w:rsidRDefault="00824CBE">
      <w:pPr>
        <w:spacing w:line="276" w:lineRule="auto"/>
        <w:ind w:left="2160"/>
      </w:pPr>
    </w:p>
    <w:p w14:paraId="3EDC321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Be just, among the filthy filthy too,</w:t>
      </w:r>
    </w:p>
    <w:p w14:paraId="207ADA2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in his own weak person, if he can,</w:t>
      </w:r>
    </w:p>
    <w:p w14:paraId="240FC151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Dully put up with all the wrongs of Man.</w:t>
      </w:r>
    </w:p>
    <w:p w14:paraId="0B780E48" w14:textId="77777777" w:rsidR="00824CBE" w:rsidRDefault="00824CBE">
      <w:pPr>
        <w:spacing w:line="276" w:lineRule="auto"/>
        <w:ind w:left="2160"/>
      </w:pPr>
    </w:p>
    <w:p w14:paraId="17C88912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W. H. Auden</w:t>
      </w:r>
    </w:p>
    <w:p w14:paraId="033F31C3" w14:textId="77777777" w:rsidR="00824CBE" w:rsidRDefault="00824CBE"/>
    <w:p w14:paraId="2A64BE7D" w14:textId="77777777" w:rsidR="00824CBE" w:rsidRDefault="0035569B">
      <w:r>
        <w:br w:type="page"/>
      </w:r>
    </w:p>
    <w:p w14:paraId="75EC812C" w14:textId="77777777" w:rsidR="00824CBE" w:rsidRDefault="00824CBE">
      <w:pPr>
        <w:widowControl w:val="0"/>
        <w:spacing w:line="276" w:lineRule="auto"/>
      </w:pPr>
    </w:p>
    <w:p w14:paraId="0D247BEF" w14:textId="77777777" w:rsidR="00824CBE" w:rsidRDefault="0035569B">
      <w:r>
        <w:rPr>
          <w:sz w:val="24"/>
          <w:szCs w:val="24"/>
        </w:rPr>
        <w:t>Practical Tactic No. 6</w:t>
      </w:r>
    </w:p>
    <w:p w14:paraId="4BB3388B" w14:textId="77777777" w:rsidR="00824CBE" w:rsidRDefault="00824CBE"/>
    <w:p w14:paraId="358D1998" w14:textId="77777777" w:rsidR="00824CBE" w:rsidRDefault="0035569B">
      <w:r>
        <w:rPr>
          <w:color w:val="FF0000"/>
          <w:sz w:val="24"/>
          <w:szCs w:val="24"/>
          <w:u w:val="single"/>
        </w:rPr>
        <w:t xml:space="preserve">Sound patterns are secondary. </w:t>
      </w:r>
      <w:r>
        <w:rPr>
          <w:color w:val="FF0000"/>
          <w:sz w:val="24"/>
          <w:szCs w:val="24"/>
        </w:rPr>
        <w:t>(e.g. Alliteration - easy to identify but HARD to explain why it has been used. It is used to enhance meanings and the connections between words.) Comment on the BIG IDEAS first - these are supported or enhanced by sound...</w:t>
      </w:r>
    </w:p>
    <w:p w14:paraId="011BA1AE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1C16524D" w14:textId="77777777" w:rsidR="00824CBE" w:rsidRDefault="00824CBE"/>
    <w:p w14:paraId="1F600F65" w14:textId="77777777" w:rsidR="00824CBE" w:rsidRDefault="00824CBE"/>
    <w:p w14:paraId="433B563E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Seascape</w:t>
      </w:r>
    </w:p>
    <w:p w14:paraId="566861B9" w14:textId="77777777" w:rsidR="00824CBE" w:rsidRDefault="00824CBE">
      <w:pPr>
        <w:spacing w:line="276" w:lineRule="auto"/>
        <w:ind w:left="2160"/>
      </w:pPr>
    </w:p>
    <w:p w14:paraId="7D79EC9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Look, stranger, on this island now</w:t>
      </w:r>
    </w:p>
    <w:p w14:paraId="49765CC2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The leaping light for your delight discovers,</w:t>
      </w:r>
    </w:p>
    <w:p w14:paraId="5CD15AB6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Stand stable here</w:t>
      </w:r>
    </w:p>
    <w:p w14:paraId="6691E8F5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silent be,</w:t>
      </w:r>
    </w:p>
    <w:p w14:paraId="06A2EDF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That through the channels of the ear</w:t>
      </w:r>
    </w:p>
    <w:p w14:paraId="339043AC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May wander like a river</w:t>
      </w:r>
    </w:p>
    <w:p w14:paraId="4080EBA3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The swaying sound of the sea.</w:t>
      </w:r>
    </w:p>
    <w:p w14:paraId="2CDC9100" w14:textId="77777777" w:rsidR="00824CBE" w:rsidRDefault="00824CBE">
      <w:pPr>
        <w:spacing w:line="276" w:lineRule="auto"/>
        <w:ind w:left="2160"/>
      </w:pPr>
    </w:p>
    <w:p w14:paraId="24B37D1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Here at a small field’s ending pause</w:t>
      </w:r>
    </w:p>
    <w:p w14:paraId="14D30898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When the chalk wall falls to the foam and its tall ledges</w:t>
      </w:r>
    </w:p>
    <w:p w14:paraId="7EFD60E5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Oppose the pluck</w:t>
      </w:r>
    </w:p>
    <w:p w14:paraId="597B1B70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knock of the tide,</w:t>
      </w:r>
    </w:p>
    <w:p w14:paraId="62D8876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the shingle scrambles after the suck-</w:t>
      </w:r>
    </w:p>
    <w:p w14:paraId="27CF73F4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-ing surf,</w:t>
      </w:r>
    </w:p>
    <w:p w14:paraId="5CA022F1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a gull lodges</w:t>
      </w:r>
    </w:p>
    <w:p w14:paraId="06696673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 moment on its sheer side.</w:t>
      </w:r>
    </w:p>
    <w:p w14:paraId="148BF6AA" w14:textId="77777777" w:rsidR="00824CBE" w:rsidRDefault="00824CBE">
      <w:pPr>
        <w:spacing w:line="276" w:lineRule="auto"/>
        <w:ind w:left="2160"/>
      </w:pPr>
    </w:p>
    <w:p w14:paraId="588283A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Far off, like floating seeds the ships</w:t>
      </w:r>
    </w:p>
    <w:p w14:paraId="2201FB88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Diverge on urgent voluntary errands,</w:t>
      </w:r>
    </w:p>
    <w:p w14:paraId="411B640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this full view</w:t>
      </w:r>
    </w:p>
    <w:p w14:paraId="52D92F4B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Indeed may enter</w:t>
      </w:r>
    </w:p>
    <w:p w14:paraId="70F82669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move in memory as now these clouds do,</w:t>
      </w:r>
    </w:p>
    <w:p w14:paraId="7AE685FF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That pass the harbour mirror</w:t>
      </w:r>
    </w:p>
    <w:p w14:paraId="78AF9194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all the summer through the water saunter.</w:t>
      </w:r>
    </w:p>
    <w:p w14:paraId="0270C40B" w14:textId="77777777" w:rsidR="00824CBE" w:rsidRDefault="00824CBE">
      <w:pPr>
        <w:spacing w:line="276" w:lineRule="auto"/>
        <w:ind w:left="2160"/>
      </w:pPr>
    </w:p>
    <w:p w14:paraId="3B1D956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W. H. Auden</w:t>
      </w:r>
    </w:p>
    <w:p w14:paraId="78F9DEEB" w14:textId="77777777" w:rsidR="00824CBE" w:rsidRDefault="00824CBE"/>
    <w:p w14:paraId="24E9E54B" w14:textId="77777777" w:rsidR="00824CBE" w:rsidRDefault="0035569B">
      <w:r>
        <w:br w:type="page"/>
      </w:r>
    </w:p>
    <w:p w14:paraId="3C0E34E7" w14:textId="77777777" w:rsidR="00824CBE" w:rsidRDefault="00824CBE">
      <w:pPr>
        <w:widowControl w:val="0"/>
        <w:spacing w:line="276" w:lineRule="auto"/>
      </w:pPr>
    </w:p>
    <w:p w14:paraId="081066C6" w14:textId="77777777" w:rsidR="00824CBE" w:rsidRDefault="0035569B">
      <w:r>
        <w:rPr>
          <w:sz w:val="24"/>
          <w:szCs w:val="24"/>
        </w:rPr>
        <w:t>Practical Tactic No. 7</w:t>
      </w:r>
    </w:p>
    <w:p w14:paraId="78438022" w14:textId="77777777" w:rsidR="00824CBE" w:rsidRDefault="0035569B">
      <w:r>
        <w:rPr>
          <w:color w:val="FF0000"/>
          <w:sz w:val="24"/>
          <w:szCs w:val="24"/>
          <w:u w:val="single"/>
        </w:rPr>
        <w:t xml:space="preserve">Skip the parenthetical. </w:t>
      </w:r>
      <w:r>
        <w:rPr>
          <w:color w:val="FF0000"/>
          <w:sz w:val="24"/>
          <w:szCs w:val="24"/>
        </w:rPr>
        <w:t>First reading - skip from dash to dash to aide understanding. On second reading, include them.</w:t>
      </w:r>
    </w:p>
    <w:p w14:paraId="5097A01F" w14:textId="77777777" w:rsidR="00824CBE" w:rsidRDefault="0035569B">
      <w:pPr>
        <w:jc w:val="center"/>
      </w:pPr>
      <w:r>
        <w:rPr>
          <w:sz w:val="24"/>
          <w:szCs w:val="24"/>
        </w:rPr>
        <w:t>_________________________________________________________________________</w:t>
      </w:r>
      <w:r>
        <w:rPr>
          <w:rFonts w:ascii="Times New Roman" w:eastAsia="Times New Roman" w:hAnsi="Times New Roman" w:cs="Times New Roman"/>
          <w:b/>
        </w:rPr>
        <w:t>Reflections on a Gift of Watermelon Pickle Received from a Friend Called Felicity</w:t>
      </w:r>
    </w:p>
    <w:p w14:paraId="63E6A432" w14:textId="77777777" w:rsidR="00824CBE" w:rsidRDefault="0035569B">
      <w:pPr>
        <w:spacing w:before="240" w:after="240"/>
        <w:ind w:left="2160"/>
      </w:pPr>
      <w:r>
        <w:rPr>
          <w:rFonts w:ascii="Times New Roman" w:eastAsia="Times New Roman" w:hAnsi="Times New Roman" w:cs="Times New Roman"/>
        </w:rPr>
        <w:t>During that summer</w:t>
      </w:r>
      <w:r>
        <w:rPr>
          <w:rFonts w:ascii="Times New Roman" w:eastAsia="Times New Roman" w:hAnsi="Times New Roman" w:cs="Times New Roman"/>
        </w:rPr>
        <w:br/>
        <w:t>When unicorns were still possible;</w:t>
      </w:r>
      <w:r>
        <w:rPr>
          <w:rFonts w:ascii="Times New Roman" w:eastAsia="Times New Roman" w:hAnsi="Times New Roman" w:cs="Times New Roman"/>
        </w:rPr>
        <w:br/>
        <w:t>When the purpose of knees </w:t>
      </w:r>
      <w:r>
        <w:rPr>
          <w:rFonts w:ascii="Times New Roman" w:eastAsia="Times New Roman" w:hAnsi="Times New Roman" w:cs="Times New Roman"/>
        </w:rPr>
        <w:br/>
        <w:t>Was to be skinned;</w:t>
      </w:r>
      <w:r>
        <w:rPr>
          <w:rFonts w:ascii="Times New Roman" w:eastAsia="Times New Roman" w:hAnsi="Times New Roman" w:cs="Times New Roman"/>
        </w:rPr>
        <w:br/>
        <w:t>When shiny horse chestnuts</w:t>
      </w:r>
      <w:r>
        <w:rPr>
          <w:rFonts w:ascii="Times New Roman" w:eastAsia="Times New Roman" w:hAnsi="Times New Roman" w:cs="Times New Roman"/>
        </w:rPr>
        <w:br/>
        <w:t>    (Hollowed out</w:t>
      </w:r>
      <w:r>
        <w:rPr>
          <w:rFonts w:ascii="Times New Roman" w:eastAsia="Times New Roman" w:hAnsi="Times New Roman" w:cs="Times New Roman"/>
        </w:rPr>
        <w:br/>
        <w:t>    Fitted with straws</w:t>
      </w:r>
      <w:r>
        <w:rPr>
          <w:rFonts w:ascii="Times New Roman" w:eastAsia="Times New Roman" w:hAnsi="Times New Roman" w:cs="Times New Roman"/>
        </w:rPr>
        <w:br/>
        <w:t>    Crammed with tobacco</w:t>
      </w:r>
      <w:r>
        <w:rPr>
          <w:rFonts w:ascii="Times New Roman" w:eastAsia="Times New Roman" w:hAnsi="Times New Roman" w:cs="Times New Roman"/>
        </w:rPr>
        <w:br/>
        <w:t>    Stolen from butts</w:t>
      </w:r>
      <w:r>
        <w:rPr>
          <w:rFonts w:ascii="Times New Roman" w:eastAsia="Times New Roman" w:hAnsi="Times New Roman" w:cs="Times New Roman"/>
        </w:rPr>
        <w:br/>
        <w:t>    In family ashtrays)</w:t>
      </w:r>
      <w:r>
        <w:rPr>
          <w:rFonts w:ascii="Times New Roman" w:eastAsia="Times New Roman" w:hAnsi="Times New Roman" w:cs="Times New Roman"/>
        </w:rPr>
        <w:br/>
        <w:t>Were puffed in green lizard silence</w:t>
      </w:r>
      <w:r>
        <w:rPr>
          <w:rFonts w:ascii="Times New Roman" w:eastAsia="Times New Roman" w:hAnsi="Times New Roman" w:cs="Times New Roman"/>
        </w:rPr>
        <w:br/>
        <w:t>While straddling thick branches</w:t>
      </w:r>
      <w:r>
        <w:rPr>
          <w:rFonts w:ascii="Times New Roman" w:eastAsia="Times New Roman" w:hAnsi="Times New Roman" w:cs="Times New Roman"/>
        </w:rPr>
        <w:br/>
        <w:t>Far above and away</w:t>
      </w:r>
      <w:r>
        <w:rPr>
          <w:rFonts w:ascii="Times New Roman" w:eastAsia="Times New Roman" w:hAnsi="Times New Roman" w:cs="Times New Roman"/>
        </w:rPr>
        <w:br/>
        <w:t>From the softening effects</w:t>
      </w:r>
      <w:r>
        <w:rPr>
          <w:rFonts w:ascii="Times New Roman" w:eastAsia="Times New Roman" w:hAnsi="Times New Roman" w:cs="Times New Roman"/>
        </w:rPr>
        <w:br/>
        <w:t>Of civilization;</w:t>
      </w:r>
    </w:p>
    <w:p w14:paraId="2235F153" w14:textId="77777777" w:rsidR="00824CBE" w:rsidRDefault="0035569B">
      <w:pPr>
        <w:spacing w:before="240" w:after="240"/>
        <w:ind w:left="2160"/>
      </w:pPr>
      <w:r>
        <w:rPr>
          <w:rFonts w:ascii="Times New Roman" w:eastAsia="Times New Roman" w:hAnsi="Times New Roman" w:cs="Times New Roman"/>
        </w:rPr>
        <w:t>During that summer--</w:t>
      </w:r>
      <w:r>
        <w:rPr>
          <w:rFonts w:ascii="Times New Roman" w:eastAsia="Times New Roman" w:hAnsi="Times New Roman" w:cs="Times New Roman"/>
        </w:rPr>
        <w:br/>
      </w:r>
      <w:r>
        <w:rPr>
          <w:rFonts w:ascii="Times New Roman" w:eastAsia="Times New Roman" w:hAnsi="Times New Roman" w:cs="Times New Roman"/>
          <w:highlight w:val="cyan"/>
        </w:rPr>
        <w:t>Which may never have been at all;</w:t>
      </w:r>
      <w:r>
        <w:rPr>
          <w:rFonts w:ascii="Times New Roman" w:eastAsia="Times New Roman" w:hAnsi="Times New Roman" w:cs="Times New Roman"/>
          <w:highlight w:val="cyan"/>
        </w:rPr>
        <w:br/>
        <w:t>But which has become more real</w:t>
      </w:r>
      <w:r>
        <w:rPr>
          <w:rFonts w:ascii="Times New Roman" w:eastAsia="Times New Roman" w:hAnsi="Times New Roman" w:cs="Times New Roman"/>
          <w:highlight w:val="cyan"/>
        </w:rPr>
        <w:br/>
        <w:t>Than the one that was--</w:t>
      </w:r>
      <w:r>
        <w:rPr>
          <w:rFonts w:ascii="Times New Roman" w:eastAsia="Times New Roman" w:hAnsi="Times New Roman" w:cs="Times New Roman"/>
          <w:highlight w:val="cyan"/>
        </w:rPr>
        <w:br/>
      </w:r>
      <w:r>
        <w:rPr>
          <w:rFonts w:ascii="Times New Roman" w:eastAsia="Times New Roman" w:hAnsi="Times New Roman" w:cs="Times New Roman"/>
        </w:rPr>
        <w:t>Watermelons ruled.</w:t>
      </w:r>
    </w:p>
    <w:p w14:paraId="0A77CADB" w14:textId="77777777" w:rsidR="00824CBE" w:rsidRDefault="0035569B">
      <w:pPr>
        <w:spacing w:before="240" w:after="240"/>
        <w:ind w:left="2160"/>
      </w:pPr>
      <w:r>
        <w:rPr>
          <w:rFonts w:ascii="Times New Roman" w:eastAsia="Times New Roman" w:hAnsi="Times New Roman" w:cs="Times New Roman"/>
        </w:rPr>
        <w:t>Thick imperial slices </w:t>
      </w:r>
      <w:r>
        <w:rPr>
          <w:rFonts w:ascii="Times New Roman" w:eastAsia="Times New Roman" w:hAnsi="Times New Roman" w:cs="Times New Roman"/>
        </w:rPr>
        <w:br/>
        <w:t>Melting frigidly on sun-parched tongues</w:t>
      </w:r>
      <w:r>
        <w:rPr>
          <w:rFonts w:ascii="Times New Roman" w:eastAsia="Times New Roman" w:hAnsi="Times New Roman" w:cs="Times New Roman"/>
        </w:rPr>
        <w:br/>
        <w:t>Dribbling from chins;</w:t>
      </w:r>
      <w:r>
        <w:rPr>
          <w:rFonts w:ascii="Times New Roman" w:eastAsia="Times New Roman" w:hAnsi="Times New Roman" w:cs="Times New Roman"/>
        </w:rPr>
        <w:br/>
        <w:t>Leaving the best part,</w:t>
      </w:r>
      <w:r>
        <w:rPr>
          <w:rFonts w:ascii="Times New Roman" w:eastAsia="Times New Roman" w:hAnsi="Times New Roman" w:cs="Times New Roman"/>
        </w:rPr>
        <w:br/>
        <w:t>The black bullet seeds,</w:t>
      </w:r>
      <w:r>
        <w:rPr>
          <w:rFonts w:ascii="Times New Roman" w:eastAsia="Times New Roman" w:hAnsi="Times New Roman" w:cs="Times New Roman"/>
        </w:rPr>
        <w:br/>
        <w:t>To be spit out in rapid fire</w:t>
      </w:r>
      <w:r>
        <w:rPr>
          <w:rFonts w:ascii="Times New Roman" w:eastAsia="Times New Roman" w:hAnsi="Times New Roman" w:cs="Times New Roman"/>
        </w:rPr>
        <w:br/>
        <w:t>Against the wall</w:t>
      </w:r>
      <w:r>
        <w:rPr>
          <w:rFonts w:ascii="Times New Roman" w:eastAsia="Times New Roman" w:hAnsi="Times New Roman" w:cs="Times New Roman"/>
        </w:rPr>
        <w:br/>
        <w:t>Against the wind</w:t>
      </w:r>
      <w:r>
        <w:rPr>
          <w:rFonts w:ascii="Times New Roman" w:eastAsia="Times New Roman" w:hAnsi="Times New Roman" w:cs="Times New Roman"/>
        </w:rPr>
        <w:br/>
        <w:t>Against each other;</w:t>
      </w:r>
    </w:p>
    <w:p w14:paraId="30ADF4E6" w14:textId="77777777" w:rsidR="00824CBE" w:rsidRDefault="0035569B">
      <w:pPr>
        <w:spacing w:before="240" w:after="240"/>
        <w:ind w:left="2160"/>
      </w:pPr>
      <w:r>
        <w:rPr>
          <w:rFonts w:ascii="Times New Roman" w:eastAsia="Times New Roman" w:hAnsi="Times New Roman" w:cs="Times New Roman"/>
        </w:rPr>
        <w:t>And when the ammunition was spent,</w:t>
      </w:r>
      <w:r>
        <w:rPr>
          <w:rFonts w:ascii="Times New Roman" w:eastAsia="Times New Roman" w:hAnsi="Times New Roman" w:cs="Times New Roman"/>
        </w:rPr>
        <w:br/>
        <w:t>There was always another bite:</w:t>
      </w:r>
      <w:r>
        <w:rPr>
          <w:rFonts w:ascii="Times New Roman" w:eastAsia="Times New Roman" w:hAnsi="Times New Roman" w:cs="Times New Roman"/>
        </w:rPr>
        <w:br/>
        <w:t>It was a summer of limitless bites,</w:t>
      </w:r>
      <w:r>
        <w:rPr>
          <w:rFonts w:ascii="Times New Roman" w:eastAsia="Times New Roman" w:hAnsi="Times New Roman" w:cs="Times New Roman"/>
        </w:rPr>
        <w:br/>
        <w:t>Of hungers quickly felt </w:t>
      </w:r>
      <w:r>
        <w:rPr>
          <w:rFonts w:ascii="Times New Roman" w:eastAsia="Times New Roman" w:hAnsi="Times New Roman" w:cs="Times New Roman"/>
        </w:rPr>
        <w:br/>
        <w:t>And quickly forgotten</w:t>
      </w:r>
      <w:r>
        <w:rPr>
          <w:rFonts w:ascii="Times New Roman" w:eastAsia="Times New Roman" w:hAnsi="Times New Roman" w:cs="Times New Roman"/>
        </w:rPr>
        <w:br/>
        <w:t>With the next careless gorging.</w:t>
      </w:r>
    </w:p>
    <w:p w14:paraId="1C98DE05" w14:textId="77777777" w:rsidR="00824CBE" w:rsidRDefault="0035569B">
      <w:pPr>
        <w:spacing w:before="240" w:after="240"/>
        <w:ind w:left="2160"/>
      </w:pPr>
      <w:r>
        <w:rPr>
          <w:rFonts w:ascii="Times New Roman" w:eastAsia="Times New Roman" w:hAnsi="Times New Roman" w:cs="Times New Roman"/>
        </w:rPr>
        <w:t>The bites are fewer now.</w:t>
      </w:r>
      <w:r>
        <w:rPr>
          <w:rFonts w:ascii="Times New Roman" w:eastAsia="Times New Roman" w:hAnsi="Times New Roman" w:cs="Times New Roman"/>
        </w:rPr>
        <w:br/>
        <w:t>Each one is savored lingeringly,</w:t>
      </w:r>
      <w:r>
        <w:rPr>
          <w:rFonts w:ascii="Times New Roman" w:eastAsia="Times New Roman" w:hAnsi="Times New Roman" w:cs="Times New Roman"/>
        </w:rPr>
        <w:br/>
        <w:t>Swallowed reluctantly.</w:t>
      </w:r>
    </w:p>
    <w:p w14:paraId="2F8A1DB7" w14:textId="77777777" w:rsidR="00824CBE" w:rsidRDefault="0035569B">
      <w:pPr>
        <w:spacing w:before="240" w:after="240"/>
        <w:ind w:left="2160"/>
      </w:pPr>
      <w:r>
        <w:rPr>
          <w:rFonts w:ascii="Times New Roman" w:eastAsia="Times New Roman" w:hAnsi="Times New Roman" w:cs="Times New Roman"/>
        </w:rPr>
        <w:t>But in a jar put up by Felicity,</w:t>
      </w:r>
      <w:r>
        <w:rPr>
          <w:rFonts w:ascii="Times New Roman" w:eastAsia="Times New Roman" w:hAnsi="Times New Roman" w:cs="Times New Roman"/>
        </w:rPr>
        <w:br/>
        <w:t>The summer which maybe never was</w:t>
      </w:r>
      <w:r>
        <w:rPr>
          <w:rFonts w:ascii="Times New Roman" w:eastAsia="Times New Roman" w:hAnsi="Times New Roman" w:cs="Times New Roman"/>
        </w:rPr>
        <w:br/>
        <w:t>Has been captured and preserved.</w:t>
      </w:r>
      <w:r>
        <w:rPr>
          <w:rFonts w:ascii="Times New Roman" w:eastAsia="Times New Roman" w:hAnsi="Times New Roman" w:cs="Times New Roman"/>
        </w:rPr>
        <w:br/>
        <w:t>And when we unscrew the lid</w:t>
      </w:r>
      <w:r>
        <w:rPr>
          <w:rFonts w:ascii="Times New Roman" w:eastAsia="Times New Roman" w:hAnsi="Times New Roman" w:cs="Times New Roman"/>
        </w:rPr>
        <w:br/>
        <w:t>And slice off a piece</w:t>
      </w:r>
      <w:r>
        <w:rPr>
          <w:rFonts w:ascii="Times New Roman" w:eastAsia="Times New Roman" w:hAnsi="Times New Roman" w:cs="Times New Roman"/>
        </w:rPr>
        <w:br/>
        <w:t>And let it linger on our tongue:</w:t>
      </w:r>
      <w:r>
        <w:rPr>
          <w:rFonts w:ascii="Times New Roman" w:eastAsia="Times New Roman" w:hAnsi="Times New Roman" w:cs="Times New Roman"/>
        </w:rPr>
        <w:br/>
        <w:t>Unicorns become possible again.</w:t>
      </w:r>
    </w:p>
    <w:p w14:paraId="60A2BC49" w14:textId="77777777" w:rsidR="00824CBE" w:rsidRDefault="0035569B">
      <w:pPr>
        <w:spacing w:before="240" w:after="280"/>
        <w:ind w:left="5520"/>
      </w:pPr>
      <w:r>
        <w:rPr>
          <w:rFonts w:ascii="Times New Roman" w:eastAsia="Times New Roman" w:hAnsi="Times New Roman" w:cs="Times New Roman"/>
        </w:rPr>
        <w:t>John Tobias</w:t>
      </w:r>
    </w:p>
    <w:p w14:paraId="5E1E2F4F" w14:textId="77777777" w:rsidR="00824CBE" w:rsidRDefault="0035569B">
      <w:r>
        <w:rPr>
          <w:sz w:val="24"/>
          <w:szCs w:val="24"/>
        </w:rPr>
        <w:lastRenderedPageBreak/>
        <w:t>Practical Tactic No. 8</w:t>
      </w:r>
    </w:p>
    <w:p w14:paraId="4709CE07" w14:textId="77777777" w:rsidR="00824CBE" w:rsidRDefault="00824CBE"/>
    <w:p w14:paraId="5E31C4B3" w14:textId="77777777" w:rsidR="00824CBE" w:rsidRDefault="0035569B">
      <w:r>
        <w:rPr>
          <w:color w:val="FF0000"/>
          <w:sz w:val="24"/>
          <w:szCs w:val="24"/>
          <w:u w:val="single"/>
        </w:rPr>
        <w:t xml:space="preserve">Examine pairs and three-of-a-kind. </w:t>
      </w:r>
      <w:r>
        <w:rPr>
          <w:color w:val="FF0000"/>
          <w:sz w:val="24"/>
          <w:szCs w:val="24"/>
        </w:rPr>
        <w:t>Parallel/tripartite constructions intensify the point the poet is making. Look for increasing intensity - crescendo!</w:t>
      </w:r>
    </w:p>
    <w:p w14:paraId="3653DEEB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4A9BB9AF" w14:textId="77777777" w:rsidR="00824CBE" w:rsidRDefault="00824CBE"/>
    <w:p w14:paraId="532F4005" w14:textId="77777777" w:rsidR="00824CBE" w:rsidRDefault="00824CBE"/>
    <w:p w14:paraId="56B7EAAA" w14:textId="77777777" w:rsidR="00824CBE" w:rsidRDefault="0035569B">
      <w:pPr>
        <w:spacing w:line="276" w:lineRule="auto"/>
      </w:pPr>
      <w:r>
        <w:rPr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>“Ispahan Carpet”</w:t>
      </w:r>
    </w:p>
    <w:p w14:paraId="68B25658" w14:textId="77777777" w:rsidR="00824CBE" w:rsidRDefault="00824CBE">
      <w:pPr>
        <w:spacing w:line="276" w:lineRule="auto"/>
      </w:pPr>
    </w:p>
    <w:p w14:paraId="1CA75EF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Rough timber gallows on which the carpets are woven</w:t>
      </w:r>
    </w:p>
    <w:p w14:paraId="5BF2D9E8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By a silent, sallow, dark-eyed Persian family,</w:t>
      </w:r>
    </w:p>
    <w:p w14:paraId="0E9E919F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Fills the room, bare but for blackened pots and jars</w:t>
      </w:r>
    </w:p>
    <w:p w14:paraId="7445294C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In the cavernous hearth. A flickering fire</w:t>
      </w:r>
    </w:p>
    <w:p w14:paraId="1C4E2CB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Lights on the sensuous jewelled arabesques</w:t>
      </w:r>
    </w:p>
    <w:p w14:paraId="7E1635B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Shadowing the makers of the webs.</w:t>
      </w:r>
    </w:p>
    <w:p w14:paraId="35182B30" w14:textId="77777777" w:rsidR="00824CBE" w:rsidRDefault="00824CBE">
      <w:pPr>
        <w:spacing w:line="276" w:lineRule="auto"/>
        <w:ind w:left="2160"/>
      </w:pPr>
    </w:p>
    <w:p w14:paraId="7B3DABC6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Eight-year-old girls sit sparrowed on a plank</w:t>
      </w:r>
    </w:p>
    <w:p w14:paraId="07F3B4E2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Rope-rising with the pattern, their unsupported bird-bones</w:t>
      </w:r>
    </w:p>
    <w:p w14:paraId="2B6EEF96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Bent like old women. Only such little fingers,</w:t>
      </w:r>
    </w:p>
    <w:p w14:paraId="59EA0AC8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Following the guides of coloured wool upon the warp</w:t>
      </w:r>
    </w:p>
    <w:p w14:paraId="02AC8AD4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Left by their aunts and sisters,</w:t>
      </w:r>
    </w:p>
    <w:p w14:paraId="30569745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Can tie such exquisitely minute knots —</w:t>
      </w:r>
    </w:p>
    <w:p w14:paraId="04F60B03" w14:textId="77777777" w:rsidR="00824CBE" w:rsidRDefault="0035569B">
      <w:pPr>
        <w:spacing w:line="276" w:lineRule="auto"/>
        <w:ind w:left="2160"/>
      </w:pPr>
      <w:bookmarkStart w:id="1" w:name="h.gjdgxs" w:colFirst="0" w:colLast="0"/>
      <w:bookmarkEnd w:id="1"/>
      <w:r>
        <w:rPr>
          <w:rFonts w:ascii="Times New Roman" w:eastAsia="Times New Roman" w:hAnsi="Times New Roman" w:cs="Times New Roman"/>
          <w:sz w:val="24"/>
          <w:szCs w:val="24"/>
        </w:rPr>
        <w:t>One hundred to the square centimeter, says the guide proudly —</w:t>
      </w:r>
    </w:p>
    <w:p w14:paraId="6E112D81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For the most desired Tabriz and Karmenshah.</w:t>
      </w:r>
    </w:p>
    <w:p w14:paraId="240BAFA4" w14:textId="77777777" w:rsidR="00824CBE" w:rsidRDefault="00824CBE">
      <w:pPr>
        <w:spacing w:line="276" w:lineRule="auto"/>
        <w:ind w:left="2160"/>
      </w:pPr>
    </w:p>
    <w:p w14:paraId="6F5DF121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One hundred knots in the space of my thumb-nail,</w:t>
      </w:r>
    </w:p>
    <w:p w14:paraId="01F874EE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One hundred heart-beats of a young child’s growing,</w:t>
      </w:r>
    </w:p>
    <w:p w14:paraId="33AA7E57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One hundred hours for the space a foot will crush down.</w:t>
      </w:r>
    </w:p>
    <w:p w14:paraId="2EBDAC12" w14:textId="77777777" w:rsidR="00824CBE" w:rsidRDefault="00824CBE">
      <w:pPr>
        <w:spacing w:line="276" w:lineRule="auto"/>
        <w:ind w:left="2160"/>
      </w:pPr>
    </w:p>
    <w:p w14:paraId="3D7EFE90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O, eyes whose whole horizon is the carpet</w:t>
      </w:r>
    </w:p>
    <w:p w14:paraId="4BF8B3DA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And its traditional beauty! Who can unravel</w:t>
      </w:r>
    </w:p>
    <w:p w14:paraId="1F188E5C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The world’s weaving?</w:t>
      </w:r>
    </w:p>
    <w:p w14:paraId="0C1A22F0" w14:textId="77777777" w:rsidR="00824CBE" w:rsidRDefault="00824CBE">
      <w:pPr>
        <w:spacing w:line="276" w:lineRule="auto"/>
        <w:ind w:left="2160"/>
      </w:pPr>
    </w:p>
    <w:p w14:paraId="61BAF78D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My swollen hand is gentle on the greenstick shoulder</w:t>
      </w:r>
    </w:p>
    <w:p w14:paraId="5CB7B60F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Her large eyes look back at me with a speaking darkness.</w:t>
      </w:r>
    </w:p>
    <w:p w14:paraId="0ED0557D" w14:textId="77777777" w:rsidR="00824CBE" w:rsidRDefault="00824CBE">
      <w:pPr>
        <w:spacing w:line="276" w:lineRule="auto"/>
        <w:ind w:left="2160"/>
      </w:pPr>
    </w:p>
    <w:p w14:paraId="696C4F6F" w14:textId="77777777" w:rsidR="00824CBE" w:rsidRDefault="0035569B">
      <w:pPr>
        <w:spacing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Elizabeth Burge </w:t>
      </w:r>
    </w:p>
    <w:p w14:paraId="7B3049E9" w14:textId="77777777" w:rsidR="00824CBE" w:rsidRDefault="00824CBE"/>
    <w:p w14:paraId="069061C4" w14:textId="77777777" w:rsidR="00824CBE" w:rsidRDefault="00824CBE"/>
    <w:p w14:paraId="6C0341E4" w14:textId="77777777" w:rsidR="00824CBE" w:rsidRDefault="0035569B">
      <w:r>
        <w:br w:type="page"/>
      </w:r>
    </w:p>
    <w:p w14:paraId="5403AFAE" w14:textId="77777777" w:rsidR="00824CBE" w:rsidRDefault="00824CBE">
      <w:pPr>
        <w:widowControl w:val="0"/>
        <w:spacing w:line="276" w:lineRule="auto"/>
      </w:pPr>
    </w:p>
    <w:p w14:paraId="2C7776C3" w14:textId="77777777" w:rsidR="00824CBE" w:rsidRDefault="0035569B">
      <w:r>
        <w:rPr>
          <w:sz w:val="24"/>
          <w:szCs w:val="24"/>
        </w:rPr>
        <w:t>Practical Tactic No. 9</w:t>
      </w:r>
    </w:p>
    <w:p w14:paraId="7E13D46D" w14:textId="77777777" w:rsidR="00824CBE" w:rsidRDefault="00824CBE"/>
    <w:p w14:paraId="59C965A3" w14:textId="77777777" w:rsidR="00824CBE" w:rsidRDefault="0035569B">
      <w:r>
        <w:rPr>
          <w:color w:val="FF0000"/>
          <w:sz w:val="24"/>
          <w:szCs w:val="24"/>
          <w:u w:val="single"/>
        </w:rPr>
        <w:t xml:space="preserve">Read poems aloud! </w:t>
      </w:r>
      <w:r>
        <w:rPr>
          <w:color w:val="FF0000"/>
          <w:sz w:val="24"/>
          <w:szCs w:val="24"/>
        </w:rPr>
        <w:t>(From a standing position. They often choose to read from the lectern.)</w:t>
      </w:r>
    </w:p>
    <w:p w14:paraId="1E4D0ACA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0CA3A26E" w14:textId="77777777" w:rsidR="00824CBE" w:rsidRDefault="00824CBE"/>
    <w:p w14:paraId="7C9B0E87" w14:textId="77777777" w:rsidR="00824CBE" w:rsidRDefault="00824CBE"/>
    <w:p w14:paraId="63895690" w14:textId="77777777" w:rsidR="00824CBE" w:rsidRDefault="00824CBE"/>
    <w:p w14:paraId="26CAC687" w14:textId="77777777" w:rsidR="00824CBE" w:rsidRDefault="0035569B">
      <w:pPr>
        <w:spacing w:before="280" w:after="280"/>
        <w:ind w:left="288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this is thi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six a clock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news thi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man said n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thi reason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 talk wia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BBC accent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iz coz yi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widny wahnt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mi ti talk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aboot thi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trooth wia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voice lik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wanna yoo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scruff. if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 toktaboot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thi trooth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lik wanna yoo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scruff yi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widny thingk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it wuz troo.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jist wanna yoo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scruff tokn.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thirza right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way ti spell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ana right way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to tok it. this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is me tokn yir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right way a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spellin. this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is ma trooth.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yooz doant no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thi trooth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yirsellz cawz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yi canny talk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right. this is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the six a clock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nyooz. belt up. </w:t>
      </w:r>
    </w:p>
    <w:p w14:paraId="4C2EF851" w14:textId="77777777" w:rsidR="00824CBE" w:rsidRDefault="0035569B">
      <w:pPr>
        <w:ind w:left="2880"/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Extract from Tom Leonard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Unrelated Incidents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(1984)</w:t>
      </w:r>
    </w:p>
    <w:p w14:paraId="40F91C02" w14:textId="77777777" w:rsidR="00824CBE" w:rsidRDefault="00824CBE"/>
    <w:p w14:paraId="2FB457BD" w14:textId="77777777" w:rsidR="00824CBE" w:rsidRDefault="0035569B">
      <w:pPr>
        <w:widowControl w:val="0"/>
        <w:spacing w:line="276" w:lineRule="auto"/>
      </w:pPr>
      <w:r>
        <w:rPr>
          <w:sz w:val="24"/>
          <w:szCs w:val="24"/>
        </w:rPr>
        <w:lastRenderedPageBreak/>
        <w:t>Practical Tactic No. 10</w:t>
      </w:r>
    </w:p>
    <w:p w14:paraId="3496AD6D" w14:textId="77777777" w:rsidR="00824CBE" w:rsidRDefault="0035569B">
      <w:r>
        <w:rPr>
          <w:color w:val="FF0000"/>
          <w:sz w:val="24"/>
          <w:szCs w:val="24"/>
          <w:u w:val="single"/>
        </w:rPr>
        <w:t xml:space="preserve">Kick the tyres. </w:t>
      </w:r>
      <w:r>
        <w:rPr>
          <w:color w:val="FF0000"/>
          <w:sz w:val="24"/>
          <w:szCs w:val="24"/>
        </w:rPr>
        <w:t>Give the tyres a good kick before you begin in-depth. (a.k.a. Christmas present reading.)</w:t>
      </w:r>
    </w:p>
    <w:p w14:paraId="1387F82E" w14:textId="77777777" w:rsidR="00824CBE" w:rsidRDefault="0035569B">
      <w:r>
        <w:rPr>
          <w:sz w:val="24"/>
          <w:szCs w:val="24"/>
        </w:rPr>
        <w:t>_________________________________________________________________________</w:t>
      </w:r>
    </w:p>
    <w:p w14:paraId="6248BE6C" w14:textId="77777777" w:rsidR="00824CBE" w:rsidRDefault="00824CBE"/>
    <w:p w14:paraId="1BBE1A8A" w14:textId="77777777" w:rsidR="00824CBE" w:rsidRDefault="00824CBE"/>
    <w:p w14:paraId="670CE9C9" w14:textId="77777777" w:rsidR="00824CBE" w:rsidRDefault="00824CBE"/>
    <w:p w14:paraId="7571B30F" w14:textId="77777777" w:rsidR="00824CBE" w:rsidRDefault="0035569B">
      <w:pPr>
        <w:spacing w:before="100" w:after="100"/>
        <w:ind w:left="720"/>
        <w:jc w:val="center"/>
      </w:pPr>
      <w:r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>“Perhaps”</w:t>
      </w:r>
    </w:p>
    <w:p w14:paraId="25EF4DFF" w14:textId="77777777" w:rsidR="00824CBE" w:rsidRDefault="00824CBE">
      <w:pPr>
        <w:spacing w:before="100" w:after="100"/>
        <w:ind w:left="720"/>
        <w:jc w:val="center"/>
      </w:pPr>
    </w:p>
    <w:p w14:paraId="688FF9BD" w14:textId="77777777" w:rsidR="00824CBE" w:rsidRDefault="0035569B">
      <w:pPr>
        <w:spacing w:before="100" w:after="100"/>
        <w:ind w:left="2160"/>
      </w:pPr>
      <w:r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>(To R A L Died of wounds in France, December 23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cyan"/>
          <w:vertAlign w:val="superscript"/>
        </w:rPr>
        <w:t>rd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cyan"/>
        </w:rPr>
        <w:t xml:space="preserve"> 1915)</w:t>
      </w:r>
    </w:p>
    <w:p w14:paraId="766CBA26" w14:textId="77777777" w:rsidR="00824CBE" w:rsidRDefault="0035569B">
      <w:pPr>
        <w:spacing w:before="100" w:after="100"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Perhaps some day the sun will shine again,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And I shall see that still the skies are blue,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And feel once more I do not live in vain,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Although bereft of You.</w:t>
      </w:r>
    </w:p>
    <w:p w14:paraId="442E32A0" w14:textId="77777777" w:rsidR="00824CBE" w:rsidRDefault="0035569B">
      <w:pPr>
        <w:spacing w:before="100" w:after="100"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Perhaps the golden meadows at my feet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Will make the sunny hours of spring seem gay,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And I shall find the white May-blossoms sweet,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Though You have passed away.</w:t>
      </w:r>
    </w:p>
    <w:p w14:paraId="3B58F07A" w14:textId="77777777" w:rsidR="00824CBE" w:rsidRDefault="0035569B">
      <w:pPr>
        <w:spacing w:before="100" w:after="100"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Perhaps the summer woods will shimmer bright,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And crimson roses once again be fair,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And autumn harvest fields a rich delight,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Although You are not there.</w:t>
      </w:r>
    </w:p>
    <w:p w14:paraId="5E0E55AE" w14:textId="77777777" w:rsidR="00824CBE" w:rsidRDefault="0035569B">
      <w:pPr>
        <w:spacing w:before="100" w:after="100" w:line="276" w:lineRule="auto"/>
        <w:ind w:left="2160"/>
      </w:pPr>
      <w:r>
        <w:rPr>
          <w:rFonts w:ascii="Times New Roman" w:eastAsia="Times New Roman" w:hAnsi="Times New Roman" w:cs="Times New Roman"/>
          <w:sz w:val="24"/>
          <w:szCs w:val="24"/>
        </w:rPr>
        <w:t>But though kind Time may many joys renew,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There is one greatest joy I shall not know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Again, because my heart for loss of You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Was broken, long ago.</w:t>
      </w:r>
    </w:p>
    <w:p w14:paraId="66F9DA7C" w14:textId="77777777" w:rsidR="00824CBE" w:rsidRDefault="0035569B">
      <w:pPr>
        <w:spacing w:before="100" w:after="100"/>
        <w:ind w:left="5760" w:firstLine="720"/>
      </w:pPr>
      <w:r>
        <w:rPr>
          <w:rFonts w:ascii="Times New Roman" w:eastAsia="Times New Roman" w:hAnsi="Times New Roman" w:cs="Times New Roman"/>
          <w:sz w:val="24"/>
          <w:szCs w:val="24"/>
        </w:rPr>
        <w:t>Vera Brittain</w:t>
      </w:r>
    </w:p>
    <w:p w14:paraId="1A3FC4EE" w14:textId="77777777" w:rsidR="00824CBE" w:rsidRDefault="00824CBE"/>
    <w:p w14:paraId="1B7297EF" w14:textId="77777777" w:rsidR="00824CBE" w:rsidRDefault="0035569B">
      <w:r>
        <w:br w:type="page"/>
      </w:r>
    </w:p>
    <w:p w14:paraId="163B6B84" w14:textId="77777777" w:rsidR="00824CBE" w:rsidRDefault="00824CBE">
      <w:pPr>
        <w:widowControl w:val="0"/>
        <w:spacing w:line="276" w:lineRule="auto"/>
      </w:pPr>
    </w:p>
    <w:p w14:paraId="00986992" w14:textId="77777777" w:rsidR="00824CBE" w:rsidRDefault="0035569B">
      <w:r>
        <w:rPr>
          <w:b/>
          <w:sz w:val="24"/>
          <w:szCs w:val="24"/>
        </w:rPr>
        <w:t>Bonus poem</w:t>
      </w:r>
    </w:p>
    <w:p w14:paraId="7216A582" w14:textId="77777777" w:rsidR="00824CBE" w:rsidRDefault="00824CBE"/>
    <w:p w14:paraId="69D85127" w14:textId="77777777" w:rsidR="00824CBE" w:rsidRDefault="0035569B">
      <w:pPr>
        <w:ind w:left="1440" w:firstLine="720"/>
      </w:pPr>
      <w:r>
        <w:rPr>
          <w:rFonts w:ascii="Times New Roman" w:eastAsia="Times New Roman" w:hAnsi="Times New Roman" w:cs="Times New Roman"/>
          <w:b/>
          <w:sz w:val="24"/>
          <w:szCs w:val="24"/>
        </w:rPr>
        <w:t>“I go back to May 1937”</w:t>
      </w:r>
    </w:p>
    <w:p w14:paraId="2AAE4453" w14:textId="77777777" w:rsidR="00824CBE" w:rsidRDefault="00824CBE"/>
    <w:p w14:paraId="7A7FE0FE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I see them standing at the formal gates of their colleges,</w:t>
      </w:r>
    </w:p>
    <w:p w14:paraId="16E75CFF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I see my father strolling out</w:t>
      </w:r>
    </w:p>
    <w:p w14:paraId="44E76BB1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under the ochre sandstone arch, the   </w:t>
      </w:r>
    </w:p>
    <w:p w14:paraId="7D1B42F5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red tiles glinting like bent</w:t>
      </w:r>
    </w:p>
    <w:p w14:paraId="19E4B328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plates of blood behind his head, I</w:t>
      </w:r>
    </w:p>
    <w:p w14:paraId="75B9CCA3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see my mother with a few light books at her hip</w:t>
      </w:r>
    </w:p>
    <w:p w14:paraId="73EC7183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standing at the pillar made of tiny bricks,</w:t>
      </w:r>
    </w:p>
    <w:p w14:paraId="50CBA8CC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the wrought-iron gate still open behind her, its</w:t>
      </w:r>
    </w:p>
    <w:p w14:paraId="30177DD7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sword-tips aglow in the May air,</w:t>
      </w:r>
    </w:p>
    <w:p w14:paraId="104371E2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they are about to graduate, they are about to get married,   </w:t>
      </w:r>
    </w:p>
    <w:p w14:paraId="0674973D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they are kids, they are dumb, all they know is they are   </w:t>
      </w:r>
    </w:p>
    <w:p w14:paraId="41DAB21D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innocent, they would never hurt anybody.   </w:t>
      </w:r>
    </w:p>
    <w:p w14:paraId="7DEFC9CA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I want to go up to them and say Stop,   </w:t>
      </w:r>
    </w:p>
    <w:p w14:paraId="731D409E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don’t do it—she’s the wrong woman,   </w:t>
      </w:r>
    </w:p>
    <w:p w14:paraId="4444DF84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he’s the wrong man, you are going to do things</w:t>
      </w:r>
    </w:p>
    <w:p w14:paraId="213F9702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you cannot imagine you would ever do,   </w:t>
      </w:r>
    </w:p>
    <w:p w14:paraId="1F90E937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you are going to do bad things to children,</w:t>
      </w:r>
    </w:p>
    <w:p w14:paraId="154FB362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you are going to suffer in ways you have not heard of,</w:t>
      </w:r>
    </w:p>
    <w:p w14:paraId="2DA16642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you are going to want to die. I want to go</w:t>
      </w:r>
    </w:p>
    <w:p w14:paraId="23DCB989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up to them there in the late May sunlight and say it,</w:t>
      </w:r>
    </w:p>
    <w:p w14:paraId="65C68227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her hungry pretty face turning to me,   </w:t>
      </w:r>
    </w:p>
    <w:p w14:paraId="0B7BF3A7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her pitiful beautiful untouched body,</w:t>
      </w:r>
    </w:p>
    <w:p w14:paraId="2D3F0D35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his arrogant handsome face turning to me,   </w:t>
      </w:r>
    </w:p>
    <w:p w14:paraId="66EA854A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his pitiful beautiful untouched body,   </w:t>
      </w:r>
    </w:p>
    <w:p w14:paraId="4E085C52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but I don’t do it. I want to live. I   </w:t>
      </w:r>
    </w:p>
    <w:p w14:paraId="31CA99F8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take them up like the male and female   </w:t>
      </w:r>
    </w:p>
    <w:p w14:paraId="44819350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paper dolls and bang them together   </w:t>
      </w:r>
    </w:p>
    <w:p w14:paraId="39FD4432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at the hips, like chips of flint, as if to   </w:t>
      </w:r>
    </w:p>
    <w:p w14:paraId="442E0DBA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strike sparks from them, I say</w:t>
      </w:r>
    </w:p>
    <w:p w14:paraId="35D17110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>Do what you are going to do, and I will tell about it.</w:t>
      </w:r>
    </w:p>
    <w:p w14:paraId="3EEB3A25" w14:textId="77777777" w:rsidR="00824CBE" w:rsidRDefault="00824CBE">
      <w:pPr>
        <w:ind w:left="2400" w:hanging="240"/>
      </w:pPr>
    </w:p>
    <w:p w14:paraId="61227448" w14:textId="77777777" w:rsidR="00824CBE" w:rsidRDefault="0035569B">
      <w:pPr>
        <w:ind w:left="2400" w:hanging="240"/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Sharon Olds</w:t>
      </w:r>
    </w:p>
    <w:sectPr w:rsidR="00824CBE">
      <w:footerReference w:type="default" r:id="rId6"/>
      <w:pgSz w:w="11900" w:h="16840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D7A039" w14:textId="77777777" w:rsidR="001738C3" w:rsidRDefault="001738C3">
      <w:r>
        <w:separator/>
      </w:r>
    </w:p>
  </w:endnote>
  <w:endnote w:type="continuationSeparator" w:id="0">
    <w:p w14:paraId="721133CD" w14:textId="77777777" w:rsidR="001738C3" w:rsidRDefault="00173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5D56E6" w14:textId="77777777" w:rsidR="00824CBE" w:rsidRDefault="0035569B">
    <w:pPr>
      <w:tabs>
        <w:tab w:val="center" w:pos="4320"/>
        <w:tab w:val="right" w:pos="8640"/>
      </w:tabs>
      <w:spacing w:after="709"/>
      <w:jc w:val="center"/>
    </w:pPr>
    <w:r>
      <w:rPr>
        <w:sz w:val="14"/>
        <w:szCs w:val="14"/>
      </w:rPr>
      <w:t xml:space="preserve">Page </w:t>
    </w:r>
    <w:r>
      <w:fldChar w:fldCharType="begin"/>
    </w:r>
    <w:r>
      <w:instrText>PAGE</w:instrText>
    </w:r>
    <w:r>
      <w:fldChar w:fldCharType="separate"/>
    </w:r>
    <w:r w:rsidR="008A70EA">
      <w:rPr>
        <w:noProof/>
      </w:rPr>
      <w:t>11</w:t>
    </w:r>
    <w:r>
      <w:fldChar w:fldCharType="end"/>
    </w:r>
    <w:r>
      <w:rPr>
        <w:sz w:val="14"/>
        <w:szCs w:val="14"/>
      </w:rPr>
      <w:t xml:space="preserve"> of </w:t>
    </w:r>
    <w:r>
      <w:fldChar w:fldCharType="begin"/>
    </w:r>
    <w:r>
      <w:instrText>NUMPAGES</w:instrText>
    </w:r>
    <w:r>
      <w:fldChar w:fldCharType="separate"/>
    </w:r>
    <w:r w:rsidR="008A70EA">
      <w:rPr>
        <w:noProof/>
      </w:rPr>
      <w:t>11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8D7302" w14:textId="77777777" w:rsidR="001738C3" w:rsidRDefault="001738C3">
      <w:r>
        <w:separator/>
      </w:r>
    </w:p>
  </w:footnote>
  <w:footnote w:type="continuationSeparator" w:id="0">
    <w:p w14:paraId="288B96EC" w14:textId="77777777" w:rsidR="001738C3" w:rsidRDefault="001738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hideSpellingErrors/>
  <w:hideGrammatical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CBE"/>
    <w:rsid w:val="001738C3"/>
    <w:rsid w:val="0035569B"/>
    <w:rsid w:val="00824CBE"/>
    <w:rsid w:val="008A70EA"/>
    <w:rsid w:val="00A67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B92157"/>
  <w15:docId w15:val="{914B7590-42E1-48C7-BDF1-68A01BC38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="Tahoma" w:hAnsi="Tahoma" w:cs="Tahoma"/>
        <w:color w:val="000000"/>
        <w:lang w:val="en-NZ" w:eastAsia="en-NZ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100" w:after="10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2014</Words>
  <Characters>11485</Characters>
  <Application>Microsoft Macintosh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Napier Girls' High School</Company>
  <LinksUpToDate>false</LinksUpToDate>
  <CharactersWithSpaces>13473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Johnson, Amanda</dc:creator>
  <cp:lastModifiedBy>aprice@karamu.school.nz</cp:lastModifiedBy>
  <cp:revision>2</cp:revision>
  <dcterms:created xsi:type="dcterms:W3CDTF">2015-10-21T23:35:00Z</dcterms:created>
  <dcterms:modified xsi:type="dcterms:W3CDTF">2015-10-21T23:35:00Z</dcterms:modified>
</cp:coreProperties>
</file>