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ADC348" w14:textId="77777777" w:rsidR="00E173E7" w:rsidRPr="00E173E7" w:rsidRDefault="00E173E7" w:rsidP="00715D31">
      <w:pPr>
        <w:pBdr>
          <w:top w:val="single" w:sz="4" w:space="1" w:color="auto"/>
          <w:bottom w:val="single" w:sz="4" w:space="1" w:color="auto"/>
        </w:pBdr>
        <w:shd w:val="pct20" w:color="auto" w:fill="auto"/>
        <w:rPr>
          <w:rFonts w:ascii="Times New Roman" w:hAnsi="Times New Roman" w:cs="Times New Roman"/>
          <w:b/>
          <w:lang w:val="en-US"/>
        </w:rPr>
      </w:pPr>
      <w:r w:rsidRPr="00E173E7">
        <w:rPr>
          <w:rFonts w:ascii="Arial" w:hAnsi="Arial" w:cs="Arial"/>
          <w:b/>
          <w:color w:val="000000"/>
          <w:sz w:val="22"/>
          <w:szCs w:val="22"/>
          <w:lang w:val="en-US"/>
        </w:rPr>
        <w:t xml:space="preserve">HBETA meeting minutes </w:t>
      </w:r>
      <w:r w:rsidR="00715D31">
        <w:rPr>
          <w:rFonts w:ascii="Arial" w:hAnsi="Arial" w:cs="Arial"/>
          <w:b/>
          <w:color w:val="000000"/>
          <w:sz w:val="22"/>
          <w:szCs w:val="22"/>
          <w:lang w:val="en-US"/>
        </w:rPr>
        <w:t>Held at Napier Girls’ High School</w:t>
      </w:r>
    </w:p>
    <w:p w14:paraId="4F297C0B" w14:textId="77777777" w:rsidR="00E173E7" w:rsidRPr="00E173E7" w:rsidRDefault="00E173E7" w:rsidP="00715D31">
      <w:pPr>
        <w:pBdr>
          <w:top w:val="single" w:sz="4" w:space="1" w:color="auto"/>
          <w:bottom w:val="single" w:sz="4" w:space="1" w:color="auto"/>
        </w:pBdr>
        <w:shd w:val="pct20" w:color="auto" w:fill="auto"/>
        <w:rPr>
          <w:rFonts w:ascii="Times New Roman" w:hAnsi="Times New Roman" w:cs="Times New Roman"/>
          <w:lang w:val="en-US"/>
        </w:rPr>
      </w:pPr>
      <w:r w:rsidRPr="00E173E7">
        <w:rPr>
          <w:rFonts w:ascii="Arial" w:hAnsi="Arial" w:cs="Arial"/>
          <w:color w:val="000000"/>
          <w:sz w:val="22"/>
          <w:szCs w:val="22"/>
          <w:lang w:val="en-US"/>
        </w:rPr>
        <w:t>6th April 2017</w:t>
      </w:r>
    </w:p>
    <w:p w14:paraId="05889880" w14:textId="77777777" w:rsidR="00E173E7" w:rsidRPr="00E173E7" w:rsidRDefault="00E173E7" w:rsidP="00E173E7">
      <w:pPr>
        <w:rPr>
          <w:rFonts w:ascii="Times New Roman" w:eastAsia="Times New Roman" w:hAnsi="Times New Roman" w:cs="Times New Roman"/>
          <w:lang w:val="en-US"/>
        </w:rPr>
      </w:pPr>
    </w:p>
    <w:p w14:paraId="644F2C8E" w14:textId="77777777" w:rsidR="00E173E7" w:rsidRPr="00E173E7" w:rsidRDefault="00E173E7" w:rsidP="00E173E7">
      <w:pPr>
        <w:rPr>
          <w:rFonts w:ascii="Times New Roman" w:hAnsi="Times New Roman" w:cs="Times New Roman"/>
          <w:lang w:val="en-US"/>
        </w:rPr>
      </w:pPr>
      <w:r w:rsidRPr="00E173E7">
        <w:rPr>
          <w:rFonts w:ascii="Arial" w:hAnsi="Arial" w:cs="Arial"/>
          <w:color w:val="000000"/>
          <w:sz w:val="22"/>
          <w:szCs w:val="22"/>
          <w:lang w:val="en-US"/>
        </w:rPr>
        <w:t>Present: Karen Beaumont, Amy Price, Karen Bain, John Bird, Mel Fowler, Mandy Johnson, Julie Knowles, Catherine Blomkamp, Jenny (HCS), John Read, Rachel Read, Will (</w:t>
      </w:r>
      <w:proofErr w:type="spellStart"/>
      <w:r w:rsidRPr="00E173E7">
        <w:rPr>
          <w:rFonts w:ascii="Arial" w:hAnsi="Arial" w:cs="Arial"/>
          <w:color w:val="000000"/>
          <w:sz w:val="22"/>
          <w:szCs w:val="22"/>
          <w:lang w:val="en-US"/>
        </w:rPr>
        <w:t>Tamatea</w:t>
      </w:r>
      <w:proofErr w:type="spellEnd"/>
      <w:r w:rsidRPr="00E173E7">
        <w:rPr>
          <w:rFonts w:ascii="Arial" w:hAnsi="Arial" w:cs="Arial"/>
          <w:color w:val="000000"/>
          <w:sz w:val="22"/>
          <w:szCs w:val="22"/>
          <w:lang w:val="en-US"/>
        </w:rPr>
        <w:t xml:space="preserve">), Steven Kennedy, Heather (HNHS), Gordon Lee, Emma </w:t>
      </w:r>
      <w:proofErr w:type="spellStart"/>
      <w:r w:rsidRPr="00E173E7">
        <w:rPr>
          <w:rFonts w:ascii="Arial" w:hAnsi="Arial" w:cs="Arial"/>
          <w:color w:val="000000"/>
          <w:sz w:val="22"/>
          <w:szCs w:val="22"/>
          <w:lang w:val="en-US"/>
        </w:rPr>
        <w:t>Dolley</w:t>
      </w:r>
      <w:proofErr w:type="spellEnd"/>
      <w:r w:rsidRPr="00E173E7">
        <w:rPr>
          <w:rFonts w:ascii="Arial" w:hAnsi="Arial" w:cs="Arial"/>
          <w:color w:val="000000"/>
          <w:sz w:val="22"/>
          <w:szCs w:val="22"/>
          <w:lang w:val="en-US"/>
        </w:rPr>
        <w:t xml:space="preserve">, Karen (HBHS), Rachel </w:t>
      </w:r>
      <w:proofErr w:type="spellStart"/>
      <w:r w:rsidRPr="00E173E7">
        <w:rPr>
          <w:rFonts w:ascii="Arial" w:hAnsi="Arial" w:cs="Arial"/>
          <w:color w:val="000000"/>
          <w:sz w:val="22"/>
          <w:szCs w:val="22"/>
          <w:lang w:val="en-US"/>
        </w:rPr>
        <w:t>Sweetapple</w:t>
      </w:r>
      <w:proofErr w:type="spellEnd"/>
      <w:r w:rsidRPr="00E173E7">
        <w:rPr>
          <w:rFonts w:ascii="Arial" w:hAnsi="Arial" w:cs="Arial"/>
          <w:color w:val="000000"/>
          <w:sz w:val="22"/>
          <w:szCs w:val="22"/>
          <w:lang w:val="en-US"/>
        </w:rPr>
        <w:t>, Cath Brady, Greg Semmens, Anne (THS), Jenny Wright, Holly Forman, Clancy (KHS), Hamish (THS), Emma (NBHS), Jay (Iona), Anna Upton, Judith Findlay, Mariana (student teacher</w:t>
      </w:r>
      <w:proofErr w:type="gramStart"/>
      <w:r w:rsidRPr="00E173E7">
        <w:rPr>
          <w:rFonts w:ascii="Arial" w:hAnsi="Arial" w:cs="Arial"/>
          <w:color w:val="000000"/>
          <w:sz w:val="22"/>
          <w:szCs w:val="22"/>
          <w:lang w:val="en-US"/>
        </w:rPr>
        <w:t>),  William</w:t>
      </w:r>
      <w:proofErr w:type="gramEnd"/>
      <w:r w:rsidRPr="00E173E7">
        <w:rPr>
          <w:rFonts w:ascii="Arial" w:hAnsi="Arial" w:cs="Arial"/>
          <w:color w:val="000000"/>
          <w:sz w:val="22"/>
          <w:szCs w:val="22"/>
          <w:lang w:val="en-US"/>
        </w:rPr>
        <w:t xml:space="preserve"> (HNHS)</w:t>
      </w:r>
    </w:p>
    <w:p w14:paraId="4C6D3D6B" w14:textId="77777777" w:rsidR="00715D31" w:rsidRDefault="00715D31" w:rsidP="00E173E7">
      <w:pPr>
        <w:rPr>
          <w:rFonts w:ascii="Arial" w:hAnsi="Arial" w:cs="Arial"/>
          <w:color w:val="000000"/>
          <w:sz w:val="22"/>
          <w:szCs w:val="22"/>
          <w:lang w:val="en-US"/>
        </w:rPr>
      </w:pPr>
    </w:p>
    <w:p w14:paraId="15DA190D" w14:textId="77777777" w:rsidR="00E173E7" w:rsidRPr="00E173E7" w:rsidRDefault="00E173E7" w:rsidP="00E173E7">
      <w:pPr>
        <w:rPr>
          <w:rFonts w:ascii="Times New Roman" w:hAnsi="Times New Roman" w:cs="Times New Roman"/>
          <w:lang w:val="en-US"/>
        </w:rPr>
      </w:pPr>
      <w:r w:rsidRPr="00E173E7">
        <w:rPr>
          <w:rFonts w:ascii="Arial" w:hAnsi="Arial" w:cs="Arial"/>
          <w:color w:val="000000"/>
          <w:sz w:val="22"/>
          <w:szCs w:val="22"/>
          <w:lang w:val="en-US"/>
        </w:rPr>
        <w:t>Apologies: Zanita (HCS)</w:t>
      </w:r>
    </w:p>
    <w:p w14:paraId="6AFFBFC4" w14:textId="77777777" w:rsidR="00E173E7" w:rsidRDefault="00E173E7" w:rsidP="00E173E7">
      <w:pPr>
        <w:rPr>
          <w:rFonts w:ascii="Times New Roman" w:eastAsia="Times New Roman" w:hAnsi="Times New Roman" w:cs="Times New Roman"/>
          <w:lang w:val="en-US"/>
        </w:rPr>
      </w:pPr>
    </w:p>
    <w:p w14:paraId="706CBD4F" w14:textId="77777777" w:rsidR="00762F36" w:rsidRPr="00762F36" w:rsidRDefault="00762F36" w:rsidP="00E173E7">
      <w:pPr>
        <w:rPr>
          <w:rFonts w:ascii="Times New Roman" w:eastAsia="Times New Roman" w:hAnsi="Times New Roman" w:cs="Times New Roman"/>
          <w:b/>
          <w:lang w:val="en-US"/>
        </w:rPr>
      </w:pPr>
      <w:r w:rsidRPr="00762F36">
        <w:rPr>
          <w:rFonts w:ascii="Times New Roman" w:eastAsia="Times New Roman" w:hAnsi="Times New Roman" w:cs="Times New Roman"/>
          <w:b/>
          <w:lang w:val="en-US"/>
        </w:rPr>
        <w:t>Meeting opened at 4.30pm</w:t>
      </w:r>
    </w:p>
    <w:p w14:paraId="16A76A53" w14:textId="77777777" w:rsidR="00762F36" w:rsidRPr="00E173E7" w:rsidRDefault="00762F36" w:rsidP="00E173E7">
      <w:pPr>
        <w:rPr>
          <w:rFonts w:ascii="Times New Roman" w:eastAsia="Times New Roman" w:hAnsi="Times New Roman" w:cs="Times New Roman"/>
          <w:lang w:val="en-US"/>
        </w:rPr>
      </w:pPr>
    </w:p>
    <w:p w14:paraId="2FA6B7E9" w14:textId="77777777" w:rsidR="00E173E7" w:rsidRPr="00762F36" w:rsidRDefault="00E173E7" w:rsidP="00715D31">
      <w:pPr>
        <w:rPr>
          <w:rFonts w:ascii="Times New Roman" w:hAnsi="Times New Roman" w:cs="Times New Roman"/>
          <w:u w:val="single"/>
          <w:lang w:val="en-US"/>
        </w:rPr>
      </w:pPr>
      <w:r w:rsidRPr="00762F36">
        <w:rPr>
          <w:rFonts w:ascii="Arial" w:hAnsi="Arial" w:cs="Arial"/>
          <w:color w:val="000000"/>
          <w:sz w:val="22"/>
          <w:szCs w:val="22"/>
          <w:u w:val="single"/>
          <w:lang w:val="en-US"/>
        </w:rPr>
        <w:t>AGM</w:t>
      </w:r>
    </w:p>
    <w:p w14:paraId="29EA439B" w14:textId="77777777" w:rsidR="00E173E7" w:rsidRPr="00762F36" w:rsidRDefault="00E173E7" w:rsidP="00715D3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u w:val="single"/>
          <w:lang w:val="en-US"/>
        </w:rPr>
      </w:pPr>
      <w:r w:rsidRPr="00762F36">
        <w:rPr>
          <w:rFonts w:ascii="Arial" w:hAnsi="Arial" w:cs="Arial"/>
          <w:color w:val="000000"/>
          <w:sz w:val="22"/>
          <w:szCs w:val="22"/>
          <w:u w:val="single"/>
          <w:lang w:val="en-US"/>
        </w:rPr>
        <w:t>Chairperson’s report:</w:t>
      </w:r>
      <w:r w:rsidR="00715D31" w:rsidRPr="00762F36">
        <w:rPr>
          <w:rFonts w:ascii="Arial" w:hAnsi="Arial" w:cs="Arial"/>
          <w:color w:val="000000"/>
          <w:sz w:val="22"/>
          <w:szCs w:val="22"/>
          <w:u w:val="single"/>
          <w:lang w:val="en-US"/>
        </w:rPr>
        <w:t xml:space="preserve"> (loaded on the HBETA Wiki)</w:t>
      </w:r>
    </w:p>
    <w:p w14:paraId="1B30629C" w14:textId="77777777" w:rsidR="00E173E7" w:rsidRPr="00762F36" w:rsidRDefault="00E173E7" w:rsidP="00715D3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lang w:val="en-US"/>
        </w:rPr>
      </w:pPr>
      <w:r w:rsidRPr="00715D31">
        <w:rPr>
          <w:rFonts w:ascii="Arial" w:hAnsi="Arial" w:cs="Arial"/>
          <w:color w:val="000000"/>
          <w:sz w:val="22"/>
          <w:szCs w:val="22"/>
          <w:lang w:val="en-US"/>
        </w:rPr>
        <w:t>Lucky to have association in HB - a lot of other regions do not have one</w:t>
      </w:r>
    </w:p>
    <w:p w14:paraId="2A43B139" w14:textId="77777777" w:rsidR="00762F36" w:rsidRPr="00715D31" w:rsidRDefault="00762F36" w:rsidP="00762F36">
      <w:pPr>
        <w:pStyle w:val="ListParagraph"/>
        <w:ind w:left="1440"/>
        <w:rPr>
          <w:rFonts w:ascii="Times New Roman" w:hAnsi="Times New Roman" w:cs="Times New Roman"/>
          <w:lang w:val="en-US"/>
        </w:rPr>
      </w:pPr>
    </w:p>
    <w:p w14:paraId="01F2942E" w14:textId="77777777" w:rsidR="00E173E7" w:rsidRPr="00762F36" w:rsidRDefault="00E173E7" w:rsidP="00715D3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u w:val="single"/>
          <w:lang w:val="en-US"/>
        </w:rPr>
      </w:pPr>
      <w:r w:rsidRPr="00762F36">
        <w:rPr>
          <w:rFonts w:ascii="Arial" w:hAnsi="Arial" w:cs="Arial"/>
          <w:color w:val="000000"/>
          <w:sz w:val="22"/>
          <w:szCs w:val="22"/>
          <w:u w:val="single"/>
          <w:lang w:val="en-US"/>
        </w:rPr>
        <w:t xml:space="preserve">Treasurer's report discussed </w:t>
      </w:r>
    </w:p>
    <w:p w14:paraId="522B4C3A" w14:textId="77777777" w:rsidR="00E173E7" w:rsidRPr="00715D31" w:rsidRDefault="00E173E7" w:rsidP="00715D3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lang w:val="en-US"/>
        </w:rPr>
      </w:pPr>
      <w:r w:rsidRPr="00715D31">
        <w:rPr>
          <w:rFonts w:ascii="Arial" w:hAnsi="Arial" w:cs="Arial"/>
          <w:color w:val="000000"/>
          <w:sz w:val="22"/>
          <w:szCs w:val="22"/>
          <w:lang w:val="en-US"/>
        </w:rPr>
        <w:t>Big Day Out money well spent</w:t>
      </w:r>
    </w:p>
    <w:p w14:paraId="62182AA8" w14:textId="77777777" w:rsidR="00E173E7" w:rsidRPr="00715D31" w:rsidRDefault="00E173E7" w:rsidP="00715D3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lang w:val="en-US"/>
        </w:rPr>
      </w:pPr>
      <w:proofErr w:type="spellStart"/>
      <w:r w:rsidRPr="00715D31">
        <w:rPr>
          <w:rFonts w:ascii="Arial" w:hAnsi="Arial" w:cs="Arial"/>
          <w:color w:val="000000"/>
          <w:sz w:val="22"/>
          <w:szCs w:val="22"/>
          <w:lang w:val="en-US"/>
        </w:rPr>
        <w:t>Cf</w:t>
      </w:r>
      <w:proofErr w:type="spellEnd"/>
      <w:r w:rsidRPr="00715D31">
        <w:rPr>
          <w:rFonts w:ascii="Arial" w:hAnsi="Arial" w:cs="Arial"/>
          <w:color w:val="000000"/>
          <w:sz w:val="22"/>
          <w:szCs w:val="22"/>
          <w:lang w:val="en-US"/>
        </w:rPr>
        <w:t xml:space="preserve"> last year - increased profit</w:t>
      </w:r>
    </w:p>
    <w:p w14:paraId="54295ADA" w14:textId="77777777" w:rsidR="00E173E7" w:rsidRPr="00715D31" w:rsidRDefault="00E173E7" w:rsidP="00715D3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lang w:val="en-US"/>
        </w:rPr>
      </w:pPr>
      <w:r w:rsidRPr="00715D31">
        <w:rPr>
          <w:rFonts w:ascii="Arial" w:hAnsi="Arial" w:cs="Arial"/>
          <w:color w:val="000000"/>
          <w:sz w:val="22"/>
          <w:szCs w:val="22"/>
          <w:lang w:val="en-US"/>
        </w:rPr>
        <w:t>PD at NGHS was paid by Principals Association</w:t>
      </w:r>
    </w:p>
    <w:p w14:paraId="518F45A5" w14:textId="77777777" w:rsidR="00E173E7" w:rsidRPr="00715D31" w:rsidRDefault="00E173E7" w:rsidP="00715D3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lang w:val="en-US"/>
        </w:rPr>
      </w:pPr>
      <w:r w:rsidRPr="00715D31">
        <w:rPr>
          <w:rFonts w:ascii="Arial" w:hAnsi="Arial" w:cs="Arial"/>
          <w:color w:val="000000"/>
          <w:sz w:val="22"/>
          <w:szCs w:val="22"/>
          <w:lang w:val="en-US"/>
        </w:rPr>
        <w:t xml:space="preserve">Motion to accept financial report Mandy Johnson seconded- unanimously accepted </w:t>
      </w:r>
    </w:p>
    <w:p w14:paraId="006FACBA" w14:textId="77777777" w:rsidR="00E173E7" w:rsidRPr="00715D31" w:rsidRDefault="00E173E7" w:rsidP="00715D3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lang w:val="en-US"/>
        </w:rPr>
      </w:pPr>
      <w:r w:rsidRPr="00715D31">
        <w:rPr>
          <w:rFonts w:ascii="Arial" w:hAnsi="Arial" w:cs="Arial"/>
          <w:color w:val="000000"/>
          <w:sz w:val="22"/>
          <w:szCs w:val="22"/>
          <w:lang w:val="en-US"/>
        </w:rPr>
        <w:t>Motion to maintain current membership Melanie Fowler seconded- unanimously accepted</w:t>
      </w:r>
    </w:p>
    <w:p w14:paraId="5742109E" w14:textId="77777777" w:rsidR="00E173E7" w:rsidRPr="00E173E7" w:rsidRDefault="00E173E7" w:rsidP="00E173E7">
      <w:pPr>
        <w:spacing w:after="240"/>
        <w:rPr>
          <w:rFonts w:ascii="Times New Roman" w:eastAsia="Times New Roman" w:hAnsi="Times New Roman" w:cs="Times New Roman"/>
          <w:lang w:val="en-US"/>
        </w:rPr>
      </w:pPr>
    </w:p>
    <w:p w14:paraId="1C846E52" w14:textId="77777777" w:rsidR="00E173E7" w:rsidRPr="00762F36" w:rsidRDefault="00762F36" w:rsidP="00715D3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u w:val="single"/>
          <w:lang w:val="en-US"/>
        </w:rPr>
      </w:pPr>
      <w:proofErr w:type="spellStart"/>
      <w:r w:rsidRPr="00762F36">
        <w:rPr>
          <w:rFonts w:ascii="Arial" w:hAnsi="Arial" w:cs="Arial"/>
          <w:color w:val="000000"/>
          <w:sz w:val="22"/>
          <w:szCs w:val="22"/>
          <w:u w:val="single"/>
          <w:lang w:val="en-US"/>
        </w:rPr>
        <w:t>Re election</w:t>
      </w:r>
      <w:proofErr w:type="spellEnd"/>
      <w:r w:rsidRPr="00762F36">
        <w:rPr>
          <w:rFonts w:ascii="Arial" w:hAnsi="Arial" w:cs="Arial"/>
          <w:color w:val="000000"/>
          <w:sz w:val="22"/>
          <w:szCs w:val="22"/>
          <w:u w:val="single"/>
          <w:lang w:val="en-US"/>
        </w:rPr>
        <w:t xml:space="preserve"> of office</w:t>
      </w:r>
      <w:r w:rsidR="00E173E7" w:rsidRPr="00762F36">
        <w:rPr>
          <w:rFonts w:ascii="Arial" w:hAnsi="Arial" w:cs="Arial"/>
          <w:color w:val="000000"/>
          <w:sz w:val="22"/>
          <w:szCs w:val="22"/>
          <w:u w:val="single"/>
          <w:lang w:val="en-US"/>
        </w:rPr>
        <w:t>s</w:t>
      </w:r>
    </w:p>
    <w:p w14:paraId="1F88F477" w14:textId="77777777" w:rsidR="00E173E7" w:rsidRPr="00715D31" w:rsidRDefault="00E173E7" w:rsidP="00715D3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lang w:val="en-US"/>
        </w:rPr>
      </w:pPr>
      <w:r w:rsidRPr="00715D31">
        <w:rPr>
          <w:rFonts w:ascii="Arial" w:hAnsi="Arial" w:cs="Arial"/>
          <w:color w:val="000000"/>
          <w:sz w:val="22"/>
          <w:szCs w:val="22"/>
          <w:lang w:val="en-US"/>
        </w:rPr>
        <w:t>Chairperson - Heather elected unopposed</w:t>
      </w:r>
    </w:p>
    <w:p w14:paraId="6417474E" w14:textId="77777777" w:rsidR="00E173E7" w:rsidRPr="00715D31" w:rsidRDefault="00E173E7" w:rsidP="00715D3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lang w:val="en-US"/>
        </w:rPr>
      </w:pPr>
      <w:r w:rsidRPr="00715D31">
        <w:rPr>
          <w:rFonts w:ascii="Arial" w:hAnsi="Arial" w:cs="Arial"/>
          <w:color w:val="000000"/>
          <w:sz w:val="22"/>
          <w:szCs w:val="22"/>
          <w:lang w:val="en-US"/>
        </w:rPr>
        <w:t>Treasurer - Karen re-elected unopposed</w:t>
      </w:r>
    </w:p>
    <w:p w14:paraId="6C175F83" w14:textId="77777777" w:rsidR="00E173E7" w:rsidRPr="00715D31" w:rsidRDefault="00E173E7" w:rsidP="00715D3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lang w:val="en-US"/>
        </w:rPr>
      </w:pPr>
      <w:r w:rsidRPr="00715D31">
        <w:rPr>
          <w:rFonts w:ascii="Arial" w:hAnsi="Arial" w:cs="Arial"/>
          <w:color w:val="000000"/>
          <w:sz w:val="22"/>
          <w:szCs w:val="22"/>
          <w:lang w:val="en-US"/>
        </w:rPr>
        <w:t>Secretary - Zanita re-elected unopposed</w:t>
      </w:r>
    </w:p>
    <w:p w14:paraId="57B81F2C" w14:textId="77777777" w:rsidR="00E173E7" w:rsidRPr="00E173E7" w:rsidRDefault="00E173E7" w:rsidP="00E173E7">
      <w:pPr>
        <w:rPr>
          <w:rFonts w:ascii="Times New Roman" w:eastAsia="Times New Roman" w:hAnsi="Times New Roman" w:cs="Times New Roman"/>
          <w:lang w:val="en-US"/>
        </w:rPr>
      </w:pPr>
    </w:p>
    <w:p w14:paraId="4D90BB1E" w14:textId="77777777" w:rsidR="00E173E7" w:rsidRPr="00715D31" w:rsidRDefault="00E173E7" w:rsidP="00715D3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n-US"/>
        </w:rPr>
      </w:pPr>
      <w:r w:rsidRPr="00715D31">
        <w:rPr>
          <w:rFonts w:ascii="Arial" w:hAnsi="Arial" w:cs="Arial"/>
          <w:color w:val="000000"/>
          <w:sz w:val="22"/>
          <w:szCs w:val="22"/>
          <w:u w:val="single"/>
          <w:lang w:val="en-US"/>
        </w:rPr>
        <w:t>Debating</w:t>
      </w:r>
    </w:p>
    <w:p w14:paraId="44674976" w14:textId="77777777" w:rsidR="00E173E7" w:rsidRPr="00715D31" w:rsidRDefault="00E173E7" w:rsidP="00715D3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lang w:val="en-US"/>
        </w:rPr>
      </w:pPr>
      <w:r w:rsidRPr="00715D31">
        <w:rPr>
          <w:rFonts w:ascii="Arial" w:hAnsi="Arial" w:cs="Arial"/>
          <w:color w:val="000000"/>
          <w:sz w:val="22"/>
          <w:szCs w:val="22"/>
          <w:lang w:val="en-US"/>
        </w:rPr>
        <w:t>Lisa Jane Iona running Y9</w:t>
      </w:r>
    </w:p>
    <w:p w14:paraId="497A0C5B" w14:textId="77777777" w:rsidR="00E173E7" w:rsidRPr="00715D31" w:rsidRDefault="00E173E7" w:rsidP="00715D3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lang w:val="en-US"/>
        </w:rPr>
      </w:pPr>
      <w:r w:rsidRPr="00715D31">
        <w:rPr>
          <w:rFonts w:ascii="Arial" w:hAnsi="Arial" w:cs="Arial"/>
          <w:color w:val="000000"/>
          <w:sz w:val="22"/>
          <w:szCs w:val="22"/>
          <w:lang w:val="en-US"/>
        </w:rPr>
        <w:t>Amy R Woodford Y10</w:t>
      </w:r>
    </w:p>
    <w:p w14:paraId="6A38ECC0" w14:textId="77777777" w:rsidR="00E173E7" w:rsidRPr="00715D31" w:rsidRDefault="00E173E7" w:rsidP="00715D3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lang w:val="en-US"/>
        </w:rPr>
      </w:pPr>
      <w:r w:rsidRPr="00715D31">
        <w:rPr>
          <w:rFonts w:ascii="Arial" w:hAnsi="Arial" w:cs="Arial"/>
          <w:color w:val="000000"/>
          <w:sz w:val="22"/>
          <w:szCs w:val="22"/>
          <w:lang w:val="en-US"/>
        </w:rPr>
        <w:t xml:space="preserve">Mandy </w:t>
      </w:r>
      <w:proofErr w:type="spellStart"/>
      <w:r w:rsidRPr="00715D31">
        <w:rPr>
          <w:rFonts w:ascii="Arial" w:hAnsi="Arial" w:cs="Arial"/>
          <w:color w:val="000000"/>
          <w:sz w:val="22"/>
          <w:szCs w:val="22"/>
          <w:lang w:val="en-US"/>
        </w:rPr>
        <w:t>Jardin</w:t>
      </w:r>
      <w:proofErr w:type="spellEnd"/>
      <w:r w:rsidRPr="00715D31">
        <w:rPr>
          <w:rFonts w:ascii="Arial" w:hAnsi="Arial" w:cs="Arial"/>
          <w:color w:val="000000"/>
          <w:sz w:val="22"/>
          <w:szCs w:val="22"/>
          <w:lang w:val="en-US"/>
        </w:rPr>
        <w:t xml:space="preserve"> Y11</w:t>
      </w:r>
    </w:p>
    <w:p w14:paraId="24DF7EF5" w14:textId="77777777" w:rsidR="00E173E7" w:rsidRPr="00715D31" w:rsidRDefault="00E173E7" w:rsidP="00E173E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lang w:val="en-US"/>
        </w:rPr>
      </w:pPr>
      <w:r w:rsidRPr="00715D31">
        <w:rPr>
          <w:rFonts w:ascii="Arial" w:hAnsi="Arial" w:cs="Arial"/>
          <w:color w:val="000000"/>
          <w:sz w:val="22"/>
          <w:szCs w:val="22"/>
          <w:lang w:val="en-US"/>
        </w:rPr>
        <w:t>Judith Findlay Y12-13</w:t>
      </w:r>
    </w:p>
    <w:p w14:paraId="2D16447D" w14:textId="77777777" w:rsidR="00E173E7" w:rsidRPr="00715D31" w:rsidRDefault="00E173E7" w:rsidP="00715D3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lang w:val="en-US"/>
        </w:rPr>
      </w:pPr>
      <w:r w:rsidRPr="00715D31">
        <w:rPr>
          <w:rFonts w:ascii="Arial" w:hAnsi="Arial" w:cs="Arial"/>
          <w:color w:val="000000"/>
          <w:sz w:val="22"/>
          <w:szCs w:val="22"/>
          <w:lang w:val="en-US"/>
        </w:rPr>
        <w:t>Sam</w:t>
      </w:r>
      <w:r w:rsidR="00715D31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r w:rsidRPr="00715D31">
        <w:rPr>
          <w:rFonts w:ascii="Arial" w:hAnsi="Arial" w:cs="Arial"/>
          <w:color w:val="000000"/>
          <w:sz w:val="22"/>
          <w:szCs w:val="22"/>
          <w:lang w:val="en-US"/>
        </w:rPr>
        <w:t xml:space="preserve">- Russell </w:t>
      </w:r>
      <w:proofErr w:type="spellStart"/>
      <w:r w:rsidRPr="00715D31">
        <w:rPr>
          <w:rFonts w:ascii="Arial" w:hAnsi="Arial" w:cs="Arial"/>
          <w:color w:val="000000"/>
          <w:sz w:val="22"/>
          <w:szCs w:val="22"/>
          <w:lang w:val="en-US"/>
        </w:rPr>
        <w:t>McVeagh</w:t>
      </w:r>
      <w:proofErr w:type="spellEnd"/>
      <w:r w:rsidRPr="00715D31">
        <w:rPr>
          <w:rFonts w:ascii="Arial" w:hAnsi="Arial" w:cs="Arial"/>
          <w:color w:val="000000"/>
          <w:sz w:val="22"/>
          <w:szCs w:val="22"/>
          <w:lang w:val="en-US"/>
        </w:rPr>
        <w:t xml:space="preserve"> happy to come back and do PD for staff and/or students </w:t>
      </w:r>
    </w:p>
    <w:p w14:paraId="4A4E2DD3" w14:textId="77777777" w:rsidR="00E173E7" w:rsidRPr="00715D31" w:rsidRDefault="00E173E7" w:rsidP="00715D3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lang w:val="en-US"/>
        </w:rPr>
      </w:pPr>
      <w:r w:rsidRPr="00715D31">
        <w:rPr>
          <w:rFonts w:ascii="Arial" w:hAnsi="Arial" w:cs="Arial"/>
          <w:color w:val="000000"/>
          <w:sz w:val="22"/>
          <w:szCs w:val="22"/>
          <w:lang w:val="en-US"/>
        </w:rPr>
        <w:t xml:space="preserve">Russell </w:t>
      </w:r>
      <w:proofErr w:type="spellStart"/>
      <w:r w:rsidRPr="00715D31">
        <w:rPr>
          <w:rFonts w:ascii="Arial" w:hAnsi="Arial" w:cs="Arial"/>
          <w:color w:val="000000"/>
          <w:sz w:val="22"/>
          <w:szCs w:val="22"/>
          <w:lang w:val="en-US"/>
        </w:rPr>
        <w:t>McVeagh</w:t>
      </w:r>
      <w:proofErr w:type="spellEnd"/>
      <w:r w:rsidRPr="00715D31">
        <w:rPr>
          <w:rFonts w:ascii="Arial" w:hAnsi="Arial" w:cs="Arial"/>
          <w:color w:val="000000"/>
          <w:sz w:val="22"/>
          <w:szCs w:val="22"/>
          <w:lang w:val="en-US"/>
        </w:rPr>
        <w:t xml:space="preserve"> encouraging of HB debating - development squad named</w:t>
      </w:r>
    </w:p>
    <w:p w14:paraId="3440DD42" w14:textId="77777777" w:rsidR="00E173E7" w:rsidRPr="00715D31" w:rsidRDefault="00E173E7" w:rsidP="00E173E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lang w:val="en-US"/>
        </w:rPr>
      </w:pPr>
      <w:r w:rsidRPr="00715D31">
        <w:rPr>
          <w:rFonts w:ascii="Arial" w:hAnsi="Arial" w:cs="Arial"/>
          <w:color w:val="000000"/>
          <w:sz w:val="22"/>
          <w:szCs w:val="22"/>
          <w:lang w:val="en-US"/>
        </w:rPr>
        <w:t>Positive feedback this year - quality and knowledgeable adjudicators and ran smoothly</w:t>
      </w:r>
    </w:p>
    <w:p w14:paraId="3774EC24" w14:textId="77777777" w:rsidR="00E173E7" w:rsidRPr="00E173E7" w:rsidRDefault="00E173E7" w:rsidP="00E173E7">
      <w:pPr>
        <w:rPr>
          <w:rFonts w:ascii="Times New Roman" w:eastAsia="Times New Roman" w:hAnsi="Times New Roman" w:cs="Times New Roman"/>
          <w:lang w:val="en-US"/>
        </w:rPr>
      </w:pPr>
    </w:p>
    <w:p w14:paraId="1B93FFA4" w14:textId="77777777" w:rsidR="00E173E7" w:rsidRPr="00715D31" w:rsidRDefault="00715D31" w:rsidP="00715D3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n-US"/>
        </w:rPr>
      </w:pPr>
      <w:r>
        <w:rPr>
          <w:rFonts w:ascii="Arial" w:hAnsi="Arial" w:cs="Arial"/>
          <w:color w:val="000000"/>
          <w:sz w:val="22"/>
          <w:szCs w:val="22"/>
          <w:u w:val="single"/>
          <w:lang w:val="en-US"/>
        </w:rPr>
        <w:t>Previous</w:t>
      </w:r>
      <w:r w:rsidR="00E173E7" w:rsidRPr="00715D31">
        <w:rPr>
          <w:rFonts w:ascii="Arial" w:hAnsi="Arial" w:cs="Arial"/>
          <w:color w:val="000000"/>
          <w:sz w:val="22"/>
          <w:szCs w:val="22"/>
          <w:u w:val="single"/>
          <w:lang w:val="en-US"/>
        </w:rPr>
        <w:t xml:space="preserve"> Year’s Debating Co-</w:t>
      </w:r>
      <w:proofErr w:type="spellStart"/>
      <w:r w:rsidR="00E173E7" w:rsidRPr="00715D31">
        <w:rPr>
          <w:rFonts w:ascii="Arial" w:hAnsi="Arial" w:cs="Arial"/>
          <w:color w:val="000000"/>
          <w:sz w:val="22"/>
          <w:szCs w:val="22"/>
          <w:u w:val="single"/>
          <w:lang w:val="en-US"/>
        </w:rPr>
        <w:t>ordinators</w:t>
      </w:r>
      <w:proofErr w:type="spellEnd"/>
    </w:p>
    <w:p w14:paraId="17C2F2E6" w14:textId="77777777" w:rsidR="00E173E7" w:rsidRPr="00715D31" w:rsidRDefault="00E173E7" w:rsidP="00715D3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lang w:val="en-US"/>
        </w:rPr>
      </w:pPr>
      <w:r w:rsidRPr="00715D31">
        <w:rPr>
          <w:rFonts w:ascii="Arial" w:hAnsi="Arial" w:cs="Arial"/>
          <w:color w:val="000000"/>
          <w:sz w:val="22"/>
          <w:szCs w:val="22"/>
          <w:lang w:val="en-US"/>
        </w:rPr>
        <w:t>A big thank you to:</w:t>
      </w:r>
    </w:p>
    <w:p w14:paraId="2CED1D80" w14:textId="77777777" w:rsidR="00E173E7" w:rsidRPr="00715D31" w:rsidRDefault="00E173E7" w:rsidP="00715D31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lang w:val="en-US"/>
        </w:rPr>
      </w:pPr>
      <w:r w:rsidRPr="00715D31">
        <w:rPr>
          <w:rFonts w:ascii="Arial" w:hAnsi="Arial" w:cs="Arial"/>
          <w:color w:val="000000"/>
          <w:sz w:val="22"/>
          <w:szCs w:val="22"/>
          <w:lang w:val="en-US"/>
        </w:rPr>
        <w:t>Lindy</w:t>
      </w:r>
    </w:p>
    <w:p w14:paraId="1F9176F7" w14:textId="77777777" w:rsidR="00E173E7" w:rsidRPr="00715D31" w:rsidRDefault="00E173E7" w:rsidP="00715D31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lang w:val="en-US"/>
        </w:rPr>
      </w:pPr>
      <w:r w:rsidRPr="00715D31">
        <w:rPr>
          <w:rFonts w:ascii="Arial" w:hAnsi="Arial" w:cs="Arial"/>
          <w:color w:val="000000"/>
          <w:sz w:val="22"/>
          <w:szCs w:val="22"/>
          <w:lang w:val="en-US"/>
        </w:rPr>
        <w:t>Gwenda</w:t>
      </w:r>
    </w:p>
    <w:p w14:paraId="2A8DB5CD" w14:textId="77777777" w:rsidR="00E173E7" w:rsidRPr="00715D31" w:rsidRDefault="00E173E7" w:rsidP="00715D31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lang w:val="en-US"/>
        </w:rPr>
      </w:pPr>
      <w:r w:rsidRPr="00715D31">
        <w:rPr>
          <w:rFonts w:ascii="Arial" w:hAnsi="Arial" w:cs="Arial"/>
          <w:color w:val="000000"/>
          <w:sz w:val="22"/>
          <w:szCs w:val="22"/>
          <w:lang w:val="en-US"/>
        </w:rPr>
        <w:t>Rachel</w:t>
      </w:r>
    </w:p>
    <w:p w14:paraId="19844BAC" w14:textId="77777777" w:rsidR="00E173E7" w:rsidRPr="00715D31" w:rsidRDefault="00E173E7" w:rsidP="00715D31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lang w:val="en-US"/>
        </w:rPr>
      </w:pPr>
      <w:r w:rsidRPr="00715D31">
        <w:rPr>
          <w:rFonts w:ascii="Arial" w:hAnsi="Arial" w:cs="Arial"/>
          <w:color w:val="000000"/>
          <w:sz w:val="22"/>
          <w:szCs w:val="22"/>
          <w:lang w:val="en-US"/>
        </w:rPr>
        <w:t>Stephen</w:t>
      </w:r>
    </w:p>
    <w:p w14:paraId="0357C2EE" w14:textId="77777777" w:rsidR="00E173E7" w:rsidRPr="00715D31" w:rsidRDefault="00E173E7" w:rsidP="00715D31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lang w:val="en-US"/>
        </w:rPr>
      </w:pPr>
      <w:r w:rsidRPr="00715D31">
        <w:rPr>
          <w:rFonts w:ascii="Arial" w:hAnsi="Arial" w:cs="Arial"/>
          <w:color w:val="000000"/>
          <w:sz w:val="22"/>
          <w:szCs w:val="22"/>
          <w:lang w:val="en-US"/>
        </w:rPr>
        <w:t>Nicola</w:t>
      </w:r>
    </w:p>
    <w:p w14:paraId="58DDD5D6" w14:textId="77777777" w:rsidR="00E173E7" w:rsidRPr="00E173E7" w:rsidRDefault="00E173E7" w:rsidP="00E173E7">
      <w:pPr>
        <w:rPr>
          <w:rFonts w:ascii="Times New Roman" w:eastAsia="Times New Roman" w:hAnsi="Times New Roman" w:cs="Times New Roman"/>
          <w:lang w:val="en-US"/>
        </w:rPr>
      </w:pPr>
    </w:p>
    <w:p w14:paraId="5161677B" w14:textId="77777777" w:rsidR="00E173E7" w:rsidRPr="00762F36" w:rsidRDefault="00E173E7" w:rsidP="00715D3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u w:val="single"/>
          <w:lang w:val="en-US"/>
        </w:rPr>
      </w:pPr>
      <w:r w:rsidRPr="00762F36">
        <w:rPr>
          <w:rFonts w:ascii="Arial" w:hAnsi="Arial" w:cs="Arial"/>
          <w:color w:val="000000"/>
          <w:sz w:val="22"/>
          <w:szCs w:val="22"/>
          <w:u w:val="single"/>
          <w:lang w:val="en-US"/>
        </w:rPr>
        <w:lastRenderedPageBreak/>
        <w:t>Future Of HBETA</w:t>
      </w:r>
    </w:p>
    <w:p w14:paraId="20CBB360" w14:textId="77777777" w:rsidR="00E173E7" w:rsidRPr="00715D31" w:rsidRDefault="00E173E7" w:rsidP="00715D3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lang w:val="en-US"/>
        </w:rPr>
      </w:pPr>
      <w:r w:rsidRPr="00715D31">
        <w:rPr>
          <w:rFonts w:ascii="Arial" w:hAnsi="Arial" w:cs="Arial"/>
          <w:color w:val="000000"/>
          <w:sz w:val="22"/>
          <w:szCs w:val="22"/>
          <w:lang w:val="en-US"/>
        </w:rPr>
        <w:t>Numbers have been dwindling with meetings at the end of terms</w:t>
      </w:r>
    </w:p>
    <w:p w14:paraId="41AD2D9C" w14:textId="77777777" w:rsidR="00E173E7" w:rsidRPr="00715D31" w:rsidRDefault="00E173E7" w:rsidP="00715D3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lang w:val="en-US"/>
        </w:rPr>
      </w:pPr>
      <w:r w:rsidRPr="00715D31">
        <w:rPr>
          <w:rFonts w:ascii="Arial" w:hAnsi="Arial" w:cs="Arial"/>
          <w:color w:val="000000"/>
          <w:sz w:val="22"/>
          <w:szCs w:val="22"/>
          <w:lang w:val="en-US"/>
        </w:rPr>
        <w:t>Motion to move meetings to be the second of term - seconded Mandy Johnson. Unanimous</w:t>
      </w:r>
    </w:p>
    <w:p w14:paraId="2BBB9B4E" w14:textId="77777777" w:rsidR="00E173E7" w:rsidRPr="00715D31" w:rsidRDefault="00E173E7" w:rsidP="00715D3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lang w:val="en-US"/>
        </w:rPr>
      </w:pPr>
      <w:r w:rsidRPr="00715D31">
        <w:rPr>
          <w:rFonts w:ascii="Arial" w:hAnsi="Arial" w:cs="Arial"/>
          <w:color w:val="000000"/>
          <w:sz w:val="22"/>
          <w:szCs w:val="22"/>
          <w:lang w:val="en-US"/>
        </w:rPr>
        <w:t>Proposal to create data-base of all English teache</w:t>
      </w:r>
      <w:r w:rsidR="00715D31">
        <w:rPr>
          <w:rFonts w:ascii="Arial" w:hAnsi="Arial" w:cs="Arial"/>
          <w:color w:val="000000"/>
          <w:sz w:val="22"/>
          <w:szCs w:val="22"/>
          <w:lang w:val="en-US"/>
        </w:rPr>
        <w:t xml:space="preserve">rs - Amy to create google form </w:t>
      </w:r>
      <w:r w:rsidRPr="00715D31">
        <w:rPr>
          <w:rFonts w:ascii="Arial" w:hAnsi="Arial" w:cs="Arial"/>
          <w:color w:val="000000"/>
          <w:sz w:val="22"/>
          <w:szCs w:val="22"/>
          <w:lang w:val="en-US"/>
        </w:rPr>
        <w:t>and possible Facebook page.</w:t>
      </w:r>
    </w:p>
    <w:p w14:paraId="5741CCD0" w14:textId="77777777" w:rsidR="00E173E7" w:rsidRPr="00E173E7" w:rsidRDefault="00E173E7" w:rsidP="00E173E7">
      <w:pPr>
        <w:rPr>
          <w:rFonts w:ascii="Times New Roman" w:eastAsia="Times New Roman" w:hAnsi="Times New Roman" w:cs="Times New Roman"/>
          <w:lang w:val="en-US"/>
        </w:rPr>
      </w:pPr>
    </w:p>
    <w:p w14:paraId="125B1A5D" w14:textId="77777777" w:rsidR="00E173E7" w:rsidRPr="00762F36" w:rsidRDefault="00E173E7" w:rsidP="00715D3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u w:val="single"/>
          <w:lang w:val="en-US"/>
        </w:rPr>
      </w:pPr>
      <w:r w:rsidRPr="00762F36">
        <w:rPr>
          <w:rFonts w:ascii="Arial" w:hAnsi="Arial" w:cs="Arial"/>
          <w:color w:val="000000"/>
          <w:sz w:val="22"/>
          <w:szCs w:val="22"/>
          <w:u w:val="single"/>
          <w:lang w:val="en-US"/>
        </w:rPr>
        <w:t xml:space="preserve">Subject specific PLD - Jo Morris President of </w:t>
      </w:r>
      <w:r w:rsidR="00715D31" w:rsidRPr="00762F36">
        <w:rPr>
          <w:rFonts w:ascii="Arial" w:hAnsi="Arial" w:cs="Arial"/>
          <w:color w:val="000000"/>
          <w:sz w:val="22"/>
          <w:szCs w:val="22"/>
          <w:u w:val="single"/>
          <w:lang w:val="en-US"/>
        </w:rPr>
        <w:t>NZATE</w:t>
      </w:r>
    </w:p>
    <w:p w14:paraId="4C0F0A3F" w14:textId="77777777" w:rsidR="00E173E7" w:rsidRPr="00715D31" w:rsidRDefault="00E173E7" w:rsidP="00715D3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lang w:val="en-US"/>
        </w:rPr>
      </w:pPr>
      <w:r w:rsidRPr="00715D31">
        <w:rPr>
          <w:rFonts w:ascii="Arial" w:hAnsi="Arial" w:cs="Arial"/>
          <w:color w:val="000000"/>
          <w:sz w:val="22"/>
          <w:szCs w:val="22"/>
          <w:lang w:val="en-US"/>
        </w:rPr>
        <w:t xml:space="preserve">Collective confusion - March meeting letter written to express concern about PLD sent to ministers </w:t>
      </w:r>
    </w:p>
    <w:p w14:paraId="7808F005" w14:textId="77777777" w:rsidR="00E173E7" w:rsidRPr="00715D31" w:rsidRDefault="00E173E7" w:rsidP="00715D3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lang w:val="en-US"/>
        </w:rPr>
      </w:pPr>
      <w:r w:rsidRPr="00715D31">
        <w:rPr>
          <w:rFonts w:ascii="Arial" w:hAnsi="Arial" w:cs="Arial"/>
          <w:color w:val="000000"/>
          <w:sz w:val="22"/>
          <w:szCs w:val="22"/>
          <w:lang w:val="en-US"/>
        </w:rPr>
        <w:t>Response expressed surprise - there was still subject specific PLD but uncertainty about how to apply for it and from where.</w:t>
      </w:r>
    </w:p>
    <w:p w14:paraId="09ECE78E" w14:textId="77777777" w:rsidR="00E173E7" w:rsidRPr="00715D31" w:rsidRDefault="00E173E7" w:rsidP="00715D3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lang w:val="en-US"/>
        </w:rPr>
      </w:pPr>
      <w:r w:rsidRPr="00715D31">
        <w:rPr>
          <w:rFonts w:ascii="Arial" w:hAnsi="Arial" w:cs="Arial"/>
          <w:color w:val="000000"/>
          <w:sz w:val="22"/>
          <w:szCs w:val="22"/>
          <w:lang w:val="en-US"/>
        </w:rPr>
        <w:t>TRCC - sent survey - Government has commissioned them to find out needs. Unsure if they will then provide the service.</w:t>
      </w:r>
    </w:p>
    <w:p w14:paraId="607BF040" w14:textId="77777777" w:rsidR="00E173E7" w:rsidRPr="00715D31" w:rsidRDefault="00E173E7" w:rsidP="00715D3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lang w:val="en-US"/>
        </w:rPr>
      </w:pPr>
      <w:r w:rsidRPr="00715D31">
        <w:rPr>
          <w:rFonts w:ascii="Arial" w:hAnsi="Arial" w:cs="Arial"/>
          <w:color w:val="000000"/>
          <w:sz w:val="22"/>
          <w:szCs w:val="22"/>
          <w:lang w:val="en-US"/>
        </w:rPr>
        <w:t>Jo’s advice: if literacy is a COL goal, ensure that secondary English has a voice</w:t>
      </w:r>
    </w:p>
    <w:p w14:paraId="0DBCB3E6" w14:textId="77777777" w:rsidR="00E173E7" w:rsidRPr="00715D31" w:rsidRDefault="00E173E7" w:rsidP="00715D3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lang w:val="en-US"/>
        </w:rPr>
      </w:pPr>
      <w:r w:rsidRPr="00715D31">
        <w:rPr>
          <w:rFonts w:ascii="Arial" w:hAnsi="Arial" w:cs="Arial"/>
          <w:color w:val="000000"/>
          <w:sz w:val="22"/>
          <w:szCs w:val="22"/>
          <w:lang w:val="en-US"/>
        </w:rPr>
        <w:t>Question: Can we apply for funding through the Ministry for application funding? Amy’s reply: Yes, however, all applications for subject specific PLD so far have been declined.</w:t>
      </w:r>
    </w:p>
    <w:p w14:paraId="1B4E4092" w14:textId="77777777" w:rsidR="00E173E7" w:rsidRPr="00715D31" w:rsidRDefault="00E173E7" w:rsidP="00715D3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lang w:val="en-US"/>
        </w:rPr>
      </w:pPr>
      <w:r w:rsidRPr="00715D31">
        <w:rPr>
          <w:rFonts w:ascii="Arial" w:hAnsi="Arial" w:cs="Arial"/>
          <w:color w:val="000000"/>
          <w:sz w:val="22"/>
          <w:szCs w:val="22"/>
          <w:lang w:val="en-US"/>
        </w:rPr>
        <w:t>NZATE continuing to ask questions to seek clarification</w:t>
      </w:r>
    </w:p>
    <w:p w14:paraId="240FD57E" w14:textId="77777777" w:rsidR="00E173E7" w:rsidRPr="00E173E7" w:rsidRDefault="00E173E7" w:rsidP="00E173E7">
      <w:pPr>
        <w:rPr>
          <w:rFonts w:ascii="Times New Roman" w:eastAsia="Times New Roman" w:hAnsi="Times New Roman" w:cs="Times New Roman"/>
          <w:u w:val="single"/>
          <w:lang w:val="en-US"/>
        </w:rPr>
      </w:pPr>
    </w:p>
    <w:p w14:paraId="0E7DFBF2" w14:textId="77777777" w:rsidR="00E173E7" w:rsidRPr="00715D31" w:rsidRDefault="00E173E7" w:rsidP="00715D3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n-US"/>
        </w:rPr>
      </w:pPr>
      <w:r w:rsidRPr="00762F36">
        <w:rPr>
          <w:rFonts w:ascii="Arial" w:hAnsi="Arial" w:cs="Arial"/>
          <w:color w:val="000000"/>
          <w:sz w:val="22"/>
          <w:szCs w:val="22"/>
          <w:u w:val="single"/>
          <w:lang w:val="en-US"/>
        </w:rPr>
        <w:t xml:space="preserve">Proposal for </w:t>
      </w:r>
      <w:proofErr w:type="spellStart"/>
      <w:r w:rsidRPr="00762F36">
        <w:rPr>
          <w:rFonts w:ascii="Arial" w:hAnsi="Arial" w:cs="Arial"/>
          <w:color w:val="000000"/>
          <w:sz w:val="22"/>
          <w:szCs w:val="22"/>
          <w:u w:val="single"/>
          <w:lang w:val="en-US"/>
        </w:rPr>
        <w:t>HoD</w:t>
      </w:r>
      <w:proofErr w:type="spellEnd"/>
      <w:r w:rsidRPr="00762F36">
        <w:rPr>
          <w:rFonts w:ascii="Arial" w:hAnsi="Arial" w:cs="Arial"/>
          <w:color w:val="000000"/>
          <w:sz w:val="22"/>
          <w:szCs w:val="22"/>
          <w:u w:val="single"/>
          <w:lang w:val="en-US"/>
        </w:rPr>
        <w:t xml:space="preserve"> PLD - new and aspiring English </w:t>
      </w:r>
      <w:proofErr w:type="spellStart"/>
      <w:r w:rsidRPr="00762F36">
        <w:rPr>
          <w:rFonts w:ascii="Arial" w:hAnsi="Arial" w:cs="Arial"/>
          <w:color w:val="000000"/>
          <w:sz w:val="22"/>
          <w:szCs w:val="22"/>
          <w:u w:val="single"/>
          <w:lang w:val="en-US"/>
        </w:rPr>
        <w:t>HoD’s</w:t>
      </w:r>
      <w:proofErr w:type="spellEnd"/>
      <w:r w:rsidRPr="00762F36">
        <w:rPr>
          <w:rFonts w:ascii="Arial" w:hAnsi="Arial" w:cs="Arial"/>
          <w:color w:val="000000"/>
          <w:sz w:val="22"/>
          <w:szCs w:val="22"/>
          <w:u w:val="single"/>
          <w:lang w:val="en-US"/>
        </w:rPr>
        <w:t xml:space="preserve"> - Very effective in Auckland</w:t>
      </w:r>
      <w:r w:rsidRPr="00715D31">
        <w:rPr>
          <w:rFonts w:ascii="Arial" w:hAnsi="Arial" w:cs="Arial"/>
          <w:color w:val="000000"/>
          <w:sz w:val="22"/>
          <w:szCs w:val="22"/>
          <w:lang w:val="en-US"/>
        </w:rPr>
        <w:t xml:space="preserve"> (for any </w:t>
      </w:r>
      <w:proofErr w:type="spellStart"/>
      <w:r w:rsidRPr="00715D31">
        <w:rPr>
          <w:rFonts w:ascii="Arial" w:hAnsi="Arial" w:cs="Arial"/>
          <w:color w:val="000000"/>
          <w:sz w:val="22"/>
          <w:szCs w:val="22"/>
          <w:lang w:val="en-US"/>
        </w:rPr>
        <w:t>HoD</w:t>
      </w:r>
      <w:proofErr w:type="spellEnd"/>
      <w:r w:rsidRPr="00715D31">
        <w:rPr>
          <w:rFonts w:ascii="Arial" w:hAnsi="Arial" w:cs="Arial"/>
          <w:color w:val="000000"/>
          <w:sz w:val="22"/>
          <w:szCs w:val="22"/>
          <w:lang w:val="en-US"/>
        </w:rPr>
        <w:t>) Cynthia and David ran, positive networking opportunities also</w:t>
      </w:r>
    </w:p>
    <w:p w14:paraId="12373D19" w14:textId="77777777" w:rsidR="00E173E7" w:rsidRPr="00715D31" w:rsidRDefault="00E173E7" w:rsidP="00715D3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lang w:val="en-US"/>
        </w:rPr>
      </w:pPr>
      <w:r w:rsidRPr="00715D31">
        <w:rPr>
          <w:rFonts w:ascii="Arial" w:hAnsi="Arial" w:cs="Arial"/>
          <w:color w:val="000000"/>
          <w:sz w:val="22"/>
          <w:szCs w:val="22"/>
          <w:lang w:val="en-US"/>
        </w:rPr>
        <w:t>Cynthia still works for Team Solutions but not fund by Govt. anymore</w:t>
      </w:r>
    </w:p>
    <w:p w14:paraId="6C2F94D0" w14:textId="77777777" w:rsidR="00E173E7" w:rsidRPr="00715D31" w:rsidRDefault="00E173E7" w:rsidP="00715D3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lang w:val="en-US"/>
        </w:rPr>
      </w:pPr>
      <w:r w:rsidRPr="00715D31">
        <w:rPr>
          <w:rFonts w:ascii="Arial" w:hAnsi="Arial" w:cs="Arial"/>
          <w:color w:val="000000"/>
          <w:sz w:val="22"/>
          <w:szCs w:val="22"/>
          <w:lang w:val="en-US"/>
        </w:rPr>
        <w:t>Fund Team Solutions once a Term - NZATE and HBPA (maybe $1000) would contribute. Estimated $7-8000. Have a user pays component</w:t>
      </w:r>
    </w:p>
    <w:p w14:paraId="786CDA42" w14:textId="77777777" w:rsidR="00E173E7" w:rsidRPr="00715D31" w:rsidRDefault="00E173E7" w:rsidP="00715D3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lang w:val="en-US"/>
        </w:rPr>
      </w:pPr>
      <w:r w:rsidRPr="00715D31">
        <w:rPr>
          <w:rFonts w:ascii="Arial" w:hAnsi="Arial" w:cs="Arial"/>
          <w:color w:val="000000"/>
          <w:sz w:val="22"/>
          <w:szCs w:val="22"/>
          <w:lang w:val="en-US"/>
        </w:rPr>
        <w:t xml:space="preserve">Lots of new </w:t>
      </w:r>
      <w:proofErr w:type="spellStart"/>
      <w:r w:rsidRPr="00715D31">
        <w:rPr>
          <w:rFonts w:ascii="Arial" w:hAnsi="Arial" w:cs="Arial"/>
          <w:color w:val="000000"/>
          <w:sz w:val="22"/>
          <w:szCs w:val="22"/>
          <w:lang w:val="en-US"/>
        </w:rPr>
        <w:t>HoD’s</w:t>
      </w:r>
      <w:proofErr w:type="spellEnd"/>
      <w:r w:rsidRPr="00715D31">
        <w:rPr>
          <w:rFonts w:ascii="Arial" w:hAnsi="Arial" w:cs="Arial"/>
          <w:color w:val="000000"/>
          <w:sz w:val="22"/>
          <w:szCs w:val="22"/>
          <w:lang w:val="en-US"/>
        </w:rPr>
        <w:t xml:space="preserve"> in the region - how can we fund this? User pays? HBPA? Would HBETA considering contribute? - Positive feedback, in theory HBETA supportive</w:t>
      </w:r>
    </w:p>
    <w:p w14:paraId="02FE08FF" w14:textId="77777777" w:rsidR="00E173E7" w:rsidRPr="00715D31" w:rsidRDefault="00715D31" w:rsidP="00715D3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lang w:val="en-US"/>
        </w:rPr>
      </w:pPr>
      <w:r>
        <w:rPr>
          <w:rFonts w:ascii="Arial" w:hAnsi="Arial" w:cs="Arial"/>
          <w:color w:val="000000"/>
          <w:sz w:val="22"/>
          <w:szCs w:val="22"/>
          <w:lang w:val="en-US"/>
        </w:rPr>
        <w:t>Hawke’s Bay Principal’s Association has agreed to contribute $1,000 toward the PLD.  It is proposed that HBETA match this.</w:t>
      </w:r>
      <w:r w:rsidR="00E173E7" w:rsidRPr="00715D31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</w:p>
    <w:p w14:paraId="66ABCB38" w14:textId="77777777" w:rsidR="00E173E7" w:rsidRPr="00715D31" w:rsidRDefault="00E173E7" w:rsidP="00715D3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lang w:val="en-US"/>
        </w:rPr>
      </w:pPr>
      <w:r w:rsidRPr="00715D31">
        <w:rPr>
          <w:rFonts w:ascii="Arial" w:hAnsi="Arial" w:cs="Arial"/>
          <w:color w:val="000000"/>
          <w:sz w:val="22"/>
          <w:szCs w:val="22"/>
          <w:lang w:val="en-US"/>
        </w:rPr>
        <w:t xml:space="preserve">Get an indication of how many would like to be involved and agreement from schools to </w:t>
      </w:r>
      <w:proofErr w:type="spellStart"/>
      <w:r w:rsidRPr="00715D31">
        <w:rPr>
          <w:rFonts w:ascii="Arial" w:hAnsi="Arial" w:cs="Arial"/>
          <w:color w:val="000000"/>
          <w:sz w:val="22"/>
          <w:szCs w:val="22"/>
          <w:lang w:val="en-US"/>
        </w:rPr>
        <w:t>finalise</w:t>
      </w:r>
      <w:proofErr w:type="spellEnd"/>
      <w:r w:rsidRPr="00715D31">
        <w:rPr>
          <w:rFonts w:ascii="Arial" w:hAnsi="Arial" w:cs="Arial"/>
          <w:color w:val="000000"/>
          <w:sz w:val="22"/>
          <w:szCs w:val="22"/>
          <w:lang w:val="en-US"/>
        </w:rPr>
        <w:t xml:space="preserve"> budget</w:t>
      </w:r>
    </w:p>
    <w:p w14:paraId="67A0001B" w14:textId="77777777" w:rsidR="00E173E7" w:rsidRPr="00715D31" w:rsidRDefault="00E173E7" w:rsidP="00715D3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lang w:val="en-US"/>
        </w:rPr>
      </w:pPr>
      <w:r w:rsidRPr="00715D31">
        <w:rPr>
          <w:rFonts w:ascii="Arial" w:hAnsi="Arial" w:cs="Arial"/>
          <w:color w:val="000000"/>
          <w:sz w:val="22"/>
          <w:szCs w:val="22"/>
          <w:lang w:val="en-US"/>
        </w:rPr>
        <w:t xml:space="preserve">Motion that HBETA would supportive of contributing to funding for PLD for </w:t>
      </w:r>
      <w:proofErr w:type="spellStart"/>
      <w:r w:rsidRPr="00715D31">
        <w:rPr>
          <w:rFonts w:ascii="Arial" w:hAnsi="Arial" w:cs="Arial"/>
          <w:color w:val="000000"/>
          <w:sz w:val="22"/>
          <w:szCs w:val="22"/>
          <w:lang w:val="en-US"/>
        </w:rPr>
        <w:t>HoD’s</w:t>
      </w:r>
      <w:proofErr w:type="spellEnd"/>
      <w:r w:rsidRPr="00715D31">
        <w:rPr>
          <w:rFonts w:ascii="Arial" w:hAnsi="Arial" w:cs="Arial"/>
          <w:color w:val="000000"/>
          <w:sz w:val="22"/>
          <w:szCs w:val="22"/>
          <w:lang w:val="en-US"/>
        </w:rPr>
        <w:t xml:space="preserve"> and aspiring </w:t>
      </w:r>
      <w:proofErr w:type="spellStart"/>
      <w:proofErr w:type="gramStart"/>
      <w:r w:rsidRPr="00715D31">
        <w:rPr>
          <w:rFonts w:ascii="Arial" w:hAnsi="Arial" w:cs="Arial"/>
          <w:color w:val="000000"/>
          <w:sz w:val="22"/>
          <w:szCs w:val="22"/>
          <w:lang w:val="en-US"/>
        </w:rPr>
        <w:t>HoD’s</w:t>
      </w:r>
      <w:proofErr w:type="spellEnd"/>
      <w:r w:rsidRPr="00715D31">
        <w:rPr>
          <w:rFonts w:ascii="Arial" w:hAnsi="Arial" w:cs="Arial"/>
          <w:color w:val="000000"/>
          <w:sz w:val="22"/>
          <w:szCs w:val="22"/>
          <w:lang w:val="en-US"/>
        </w:rPr>
        <w:t xml:space="preserve">  run</w:t>
      </w:r>
      <w:proofErr w:type="gramEnd"/>
      <w:r w:rsidRPr="00715D31">
        <w:rPr>
          <w:rFonts w:ascii="Arial" w:hAnsi="Arial" w:cs="Arial"/>
          <w:color w:val="000000"/>
          <w:sz w:val="22"/>
          <w:szCs w:val="22"/>
          <w:lang w:val="en-US"/>
        </w:rPr>
        <w:t xml:space="preserve"> by Team Solutions</w:t>
      </w:r>
      <w:r w:rsidR="00715D31">
        <w:rPr>
          <w:rFonts w:ascii="Arial" w:hAnsi="Arial" w:cs="Arial"/>
          <w:color w:val="000000"/>
          <w:sz w:val="22"/>
          <w:szCs w:val="22"/>
          <w:lang w:val="en-US"/>
        </w:rPr>
        <w:t xml:space="preserve">  - </w:t>
      </w:r>
      <w:r w:rsidRPr="00715D31">
        <w:rPr>
          <w:rFonts w:ascii="Arial" w:hAnsi="Arial" w:cs="Arial"/>
          <w:color w:val="000000"/>
          <w:sz w:val="22"/>
          <w:szCs w:val="22"/>
          <w:lang w:val="en-US"/>
        </w:rPr>
        <w:t>Seconded by Morag</w:t>
      </w:r>
      <w:r w:rsidR="00715D31">
        <w:rPr>
          <w:rFonts w:ascii="Arial" w:hAnsi="Arial" w:cs="Arial"/>
          <w:color w:val="000000"/>
          <w:sz w:val="22"/>
          <w:szCs w:val="22"/>
          <w:lang w:val="en-US"/>
        </w:rPr>
        <w:t xml:space="preserve">/ </w:t>
      </w:r>
      <w:r w:rsidRPr="00715D31">
        <w:rPr>
          <w:rFonts w:ascii="Arial" w:hAnsi="Arial" w:cs="Arial"/>
          <w:color w:val="000000"/>
          <w:sz w:val="22"/>
          <w:szCs w:val="22"/>
          <w:lang w:val="en-US"/>
        </w:rPr>
        <w:t>Unanimously accepted</w:t>
      </w:r>
    </w:p>
    <w:p w14:paraId="0030F7B6" w14:textId="77777777" w:rsidR="00715D31" w:rsidRPr="00715D31" w:rsidRDefault="00715D31" w:rsidP="00715D31">
      <w:pPr>
        <w:pStyle w:val="ListParagraph"/>
        <w:ind w:left="1440"/>
        <w:rPr>
          <w:rFonts w:ascii="Times New Roman" w:hAnsi="Times New Roman" w:cs="Times New Roman"/>
          <w:lang w:val="en-US"/>
        </w:rPr>
      </w:pPr>
    </w:p>
    <w:p w14:paraId="719BA3CE" w14:textId="77777777" w:rsidR="00E173E7" w:rsidRPr="00762F36" w:rsidRDefault="00E173E7" w:rsidP="00715D3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u w:val="single"/>
          <w:lang w:val="en-US"/>
        </w:rPr>
      </w:pPr>
      <w:r w:rsidRPr="00762F36">
        <w:rPr>
          <w:rFonts w:ascii="Arial" w:hAnsi="Arial" w:cs="Arial"/>
          <w:color w:val="000000"/>
          <w:sz w:val="22"/>
          <w:szCs w:val="22"/>
          <w:u w:val="single"/>
          <w:lang w:val="en-US"/>
        </w:rPr>
        <w:t>Conference</w:t>
      </w:r>
    </w:p>
    <w:p w14:paraId="7AE819DC" w14:textId="77777777" w:rsidR="00E173E7" w:rsidRPr="00715D31" w:rsidRDefault="00E173E7" w:rsidP="00715D3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lang w:val="en-US"/>
        </w:rPr>
      </w:pPr>
      <w:r w:rsidRPr="00715D31">
        <w:rPr>
          <w:rFonts w:ascii="Arial" w:hAnsi="Arial" w:cs="Arial"/>
          <w:color w:val="000000"/>
          <w:sz w:val="22"/>
          <w:szCs w:val="22"/>
          <w:lang w:val="en-US"/>
        </w:rPr>
        <w:t>Scholarships on offer</w:t>
      </w:r>
    </w:p>
    <w:p w14:paraId="3534F719" w14:textId="77777777" w:rsidR="00E173E7" w:rsidRPr="00715D31" w:rsidRDefault="00715D31" w:rsidP="00715D3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lang w:val="en-US"/>
        </w:rPr>
      </w:pPr>
      <w:r>
        <w:rPr>
          <w:rFonts w:ascii="Arial" w:hAnsi="Arial" w:cs="Arial"/>
          <w:color w:val="000000"/>
          <w:sz w:val="22"/>
          <w:szCs w:val="22"/>
          <w:lang w:val="en-US"/>
        </w:rPr>
        <w:t>Does HBETA want to send</w:t>
      </w:r>
      <w:r w:rsidR="00E173E7" w:rsidRPr="00715D31">
        <w:rPr>
          <w:rFonts w:ascii="Arial" w:hAnsi="Arial" w:cs="Arial"/>
          <w:color w:val="000000"/>
          <w:sz w:val="22"/>
          <w:szCs w:val="22"/>
          <w:lang w:val="en-US"/>
        </w:rPr>
        <w:t xml:space="preserve"> someone? Cost $700. What about partial scholarship? Requirement that recipient </w:t>
      </w:r>
    </w:p>
    <w:p w14:paraId="4BF83C65" w14:textId="77777777" w:rsidR="00E173E7" w:rsidRPr="00715D31" w:rsidRDefault="00E173E7" w:rsidP="00715D3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lang w:val="en-US"/>
        </w:rPr>
      </w:pPr>
      <w:r w:rsidRPr="00715D31">
        <w:rPr>
          <w:rFonts w:ascii="Arial" w:hAnsi="Arial" w:cs="Arial"/>
          <w:color w:val="000000"/>
          <w:sz w:val="22"/>
          <w:szCs w:val="22"/>
          <w:lang w:val="en-US"/>
        </w:rPr>
        <w:t>Motion: That the HBETA provide a partial scholarship $350 to attend 2017 conference if the agree to feedback to the association and provide resources</w:t>
      </w:r>
    </w:p>
    <w:p w14:paraId="0D31BF05" w14:textId="77777777" w:rsidR="00E173E7" w:rsidRPr="00715D31" w:rsidRDefault="00E173E7" w:rsidP="00715D3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lang w:val="en-US"/>
        </w:rPr>
      </w:pPr>
      <w:r w:rsidRPr="00715D31">
        <w:rPr>
          <w:rFonts w:ascii="Arial" w:hAnsi="Arial" w:cs="Arial"/>
          <w:color w:val="000000"/>
          <w:sz w:val="22"/>
          <w:szCs w:val="22"/>
          <w:lang w:val="en-US"/>
        </w:rPr>
        <w:t>Google form to be sent for applications. Random draw to select if more than one applicant.</w:t>
      </w:r>
    </w:p>
    <w:p w14:paraId="4879CB81" w14:textId="77777777" w:rsidR="00E173E7" w:rsidRPr="00E173E7" w:rsidRDefault="00E173E7" w:rsidP="00E173E7">
      <w:pPr>
        <w:rPr>
          <w:rFonts w:ascii="Times New Roman" w:eastAsia="Times New Roman" w:hAnsi="Times New Roman" w:cs="Times New Roman"/>
          <w:lang w:val="en-US"/>
        </w:rPr>
      </w:pPr>
    </w:p>
    <w:p w14:paraId="0380DF8B" w14:textId="77777777" w:rsidR="00E173E7" w:rsidRPr="00762F36" w:rsidRDefault="00E173E7" w:rsidP="00715D3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u w:val="single"/>
          <w:lang w:val="en-US"/>
        </w:rPr>
      </w:pPr>
      <w:r w:rsidRPr="00762F36">
        <w:rPr>
          <w:rFonts w:ascii="Arial" w:hAnsi="Arial" w:cs="Arial"/>
          <w:color w:val="000000"/>
          <w:sz w:val="22"/>
          <w:szCs w:val="22"/>
          <w:u w:val="single"/>
          <w:lang w:val="en-US"/>
        </w:rPr>
        <w:t>John McKenzie</w:t>
      </w:r>
    </w:p>
    <w:p w14:paraId="020C9C82" w14:textId="77777777" w:rsidR="00E173E7" w:rsidRPr="00715D31" w:rsidRDefault="00E173E7" w:rsidP="00715D3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lang w:val="en-US"/>
        </w:rPr>
      </w:pPr>
      <w:r w:rsidRPr="00715D31">
        <w:rPr>
          <w:rFonts w:ascii="Arial" w:hAnsi="Arial" w:cs="Arial"/>
          <w:color w:val="000000"/>
          <w:sz w:val="22"/>
          <w:szCs w:val="22"/>
          <w:lang w:val="en-US"/>
        </w:rPr>
        <w:t>Website to be updated</w:t>
      </w:r>
    </w:p>
    <w:p w14:paraId="38DCE5DE" w14:textId="77777777" w:rsidR="00E173E7" w:rsidRPr="00715D31" w:rsidRDefault="00E173E7" w:rsidP="00715D3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lang w:val="en-US"/>
        </w:rPr>
      </w:pPr>
      <w:r w:rsidRPr="00715D31">
        <w:rPr>
          <w:rFonts w:ascii="Arial" w:hAnsi="Arial" w:cs="Arial"/>
          <w:color w:val="000000"/>
          <w:sz w:val="22"/>
          <w:szCs w:val="22"/>
          <w:lang w:val="en-US"/>
        </w:rPr>
        <w:t>20th September deadline</w:t>
      </w:r>
    </w:p>
    <w:p w14:paraId="0D6B49CC" w14:textId="77777777" w:rsidR="00E173E7" w:rsidRPr="00715D31" w:rsidRDefault="00E173E7" w:rsidP="00715D3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lang w:val="en-US"/>
        </w:rPr>
      </w:pPr>
      <w:r w:rsidRPr="00715D31">
        <w:rPr>
          <w:rFonts w:ascii="Arial" w:hAnsi="Arial" w:cs="Arial"/>
          <w:color w:val="000000"/>
          <w:sz w:val="22"/>
          <w:szCs w:val="22"/>
          <w:lang w:val="en-US"/>
        </w:rPr>
        <w:t>Prose and poetry categories</w:t>
      </w:r>
    </w:p>
    <w:p w14:paraId="67FAE0E9" w14:textId="77777777" w:rsidR="00E173E7" w:rsidRPr="00715D31" w:rsidRDefault="00E173E7" w:rsidP="00715D3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lang w:val="en-US"/>
        </w:rPr>
      </w:pPr>
      <w:r w:rsidRPr="00715D31">
        <w:rPr>
          <w:rFonts w:ascii="Arial" w:hAnsi="Arial" w:cs="Arial"/>
          <w:color w:val="000000"/>
          <w:sz w:val="22"/>
          <w:szCs w:val="22"/>
          <w:lang w:val="en-US"/>
        </w:rPr>
        <w:t>Haiku submissions - accept series of haikus?</w:t>
      </w:r>
    </w:p>
    <w:p w14:paraId="1E9347A1" w14:textId="77777777" w:rsidR="00E173E7" w:rsidRPr="00715D31" w:rsidRDefault="00E173E7" w:rsidP="00715D3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lang w:val="en-US"/>
        </w:rPr>
      </w:pPr>
      <w:r w:rsidRPr="00715D31">
        <w:rPr>
          <w:rFonts w:ascii="Arial" w:hAnsi="Arial" w:cs="Arial"/>
          <w:color w:val="000000"/>
          <w:sz w:val="22"/>
          <w:szCs w:val="22"/>
          <w:lang w:val="en-US"/>
        </w:rPr>
        <w:t>Set min line length?</w:t>
      </w:r>
    </w:p>
    <w:p w14:paraId="132F9E11" w14:textId="77777777" w:rsidR="00E173E7" w:rsidRPr="00715D31" w:rsidRDefault="00E173E7" w:rsidP="00715D3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lang w:val="en-US"/>
        </w:rPr>
      </w:pPr>
      <w:r w:rsidRPr="00715D31">
        <w:rPr>
          <w:rFonts w:ascii="Arial" w:hAnsi="Arial" w:cs="Arial"/>
          <w:color w:val="000000"/>
          <w:sz w:val="22"/>
          <w:szCs w:val="22"/>
          <w:lang w:val="en-US"/>
        </w:rPr>
        <w:t>We don’t want another category.</w:t>
      </w:r>
    </w:p>
    <w:p w14:paraId="24CFBCF5" w14:textId="77777777" w:rsidR="00E173E7" w:rsidRPr="00E173E7" w:rsidRDefault="00E173E7" w:rsidP="00E173E7">
      <w:pPr>
        <w:rPr>
          <w:rFonts w:ascii="Times New Roman" w:eastAsia="Times New Roman" w:hAnsi="Times New Roman" w:cs="Times New Roman"/>
          <w:lang w:val="en-US"/>
        </w:rPr>
      </w:pPr>
    </w:p>
    <w:p w14:paraId="5090C11E" w14:textId="77777777" w:rsidR="00762F36" w:rsidRPr="00762F36" w:rsidRDefault="00762F36" w:rsidP="00762F3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u w:val="single"/>
          <w:lang w:val="en-US"/>
        </w:rPr>
      </w:pPr>
      <w:r w:rsidRPr="00762F36">
        <w:rPr>
          <w:rFonts w:ascii="Arial" w:hAnsi="Arial" w:cs="Arial"/>
          <w:color w:val="000000"/>
          <w:sz w:val="22"/>
          <w:szCs w:val="22"/>
          <w:u w:val="single"/>
          <w:lang w:val="en-US"/>
        </w:rPr>
        <w:t>General Business</w:t>
      </w:r>
    </w:p>
    <w:p w14:paraId="5C4D8BFD" w14:textId="77777777" w:rsidR="00E173E7" w:rsidRPr="00762F36" w:rsidRDefault="00E173E7" w:rsidP="00762F3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lang w:val="en-US"/>
        </w:rPr>
      </w:pPr>
      <w:r w:rsidRPr="00715D31">
        <w:rPr>
          <w:rFonts w:ascii="Arial" w:hAnsi="Arial" w:cs="Arial"/>
          <w:color w:val="000000"/>
          <w:sz w:val="22"/>
          <w:szCs w:val="22"/>
          <w:lang w:val="en-US"/>
        </w:rPr>
        <w:t>Shakespeare festival NBHS hosting despite not entering teams - any other school to host instead?</w:t>
      </w:r>
      <w:r w:rsidR="00762F36">
        <w:rPr>
          <w:rFonts w:ascii="Arial" w:hAnsi="Arial" w:cs="Arial"/>
          <w:color w:val="000000"/>
          <w:sz w:val="22"/>
          <w:szCs w:val="22"/>
          <w:lang w:val="en-US"/>
        </w:rPr>
        <w:t xml:space="preserve"> Iona may be interested in coaching.</w:t>
      </w:r>
    </w:p>
    <w:p w14:paraId="26005EED" w14:textId="77777777" w:rsidR="00E173E7" w:rsidRPr="00E173E7" w:rsidRDefault="00E173E7" w:rsidP="00E173E7">
      <w:pPr>
        <w:rPr>
          <w:rFonts w:ascii="Times New Roman" w:eastAsia="Times New Roman" w:hAnsi="Times New Roman" w:cs="Times New Roman"/>
          <w:lang w:val="en-US"/>
        </w:rPr>
      </w:pPr>
    </w:p>
    <w:p w14:paraId="774660CB" w14:textId="77777777" w:rsidR="00E173E7" w:rsidRPr="00762F36" w:rsidRDefault="00E173E7" w:rsidP="00715D3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u w:val="single"/>
          <w:lang w:val="en-US"/>
        </w:rPr>
      </w:pPr>
      <w:r w:rsidRPr="00762F36">
        <w:rPr>
          <w:rFonts w:ascii="Arial" w:hAnsi="Arial" w:cs="Arial"/>
          <w:color w:val="000000"/>
          <w:sz w:val="22"/>
          <w:szCs w:val="22"/>
          <w:u w:val="single"/>
          <w:lang w:val="en-US"/>
        </w:rPr>
        <w:t>Jo Morris presentation</w:t>
      </w:r>
    </w:p>
    <w:p w14:paraId="61FC3C83" w14:textId="77777777" w:rsidR="00E173E7" w:rsidRPr="00762F36" w:rsidRDefault="00E173E7" w:rsidP="00762F3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lang w:val="en-US"/>
        </w:rPr>
      </w:pPr>
      <w:r w:rsidRPr="00715D31">
        <w:rPr>
          <w:rFonts w:ascii="Arial" w:hAnsi="Arial" w:cs="Arial"/>
          <w:color w:val="000000"/>
          <w:sz w:val="22"/>
          <w:szCs w:val="22"/>
          <w:lang w:val="en-US"/>
        </w:rPr>
        <w:t>Supporting writing in schools</w:t>
      </w:r>
      <w:r w:rsidR="00762F36">
        <w:rPr>
          <w:rFonts w:ascii="Arial" w:hAnsi="Arial" w:cs="Arial"/>
          <w:color w:val="000000"/>
          <w:sz w:val="22"/>
          <w:szCs w:val="22"/>
          <w:lang w:val="en-US"/>
        </w:rPr>
        <w:t xml:space="preserve"> - </w:t>
      </w:r>
      <w:r w:rsidRPr="00762F36">
        <w:rPr>
          <w:rFonts w:ascii="Arial" w:hAnsi="Arial" w:cs="Arial"/>
          <w:color w:val="000000"/>
          <w:sz w:val="22"/>
          <w:szCs w:val="22"/>
          <w:lang w:val="en-US"/>
        </w:rPr>
        <w:t>The Write Coach</w:t>
      </w:r>
    </w:p>
    <w:p w14:paraId="24AA55AB" w14:textId="77777777" w:rsidR="00E173E7" w:rsidRPr="00E173E7" w:rsidRDefault="00E173E7" w:rsidP="00E173E7">
      <w:pPr>
        <w:spacing w:after="240"/>
        <w:rPr>
          <w:rFonts w:ascii="Times New Roman" w:eastAsia="Times New Roman" w:hAnsi="Times New Roman" w:cs="Times New Roman"/>
          <w:lang w:val="en-US"/>
        </w:rPr>
      </w:pPr>
    </w:p>
    <w:p w14:paraId="35A54010" w14:textId="77777777" w:rsidR="00E173E7" w:rsidRPr="00715D31" w:rsidRDefault="00E173E7" w:rsidP="00715D3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n-US"/>
        </w:rPr>
      </w:pPr>
      <w:r w:rsidRPr="00715D31">
        <w:rPr>
          <w:rFonts w:ascii="Arial" w:hAnsi="Arial" w:cs="Arial"/>
          <w:color w:val="000000"/>
          <w:sz w:val="22"/>
          <w:szCs w:val="22"/>
          <w:lang w:val="en-US"/>
        </w:rPr>
        <w:t>Hosts for next meetings:</w:t>
      </w:r>
    </w:p>
    <w:p w14:paraId="1F976F78" w14:textId="77777777" w:rsidR="00E173E7" w:rsidRPr="00715D31" w:rsidRDefault="00E173E7" w:rsidP="00762F3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lang w:val="en-US"/>
        </w:rPr>
      </w:pPr>
      <w:r w:rsidRPr="00715D31">
        <w:rPr>
          <w:rFonts w:ascii="Arial" w:hAnsi="Arial" w:cs="Arial"/>
          <w:color w:val="000000"/>
          <w:sz w:val="22"/>
          <w:szCs w:val="22"/>
          <w:lang w:val="en-US"/>
        </w:rPr>
        <w:t>Term 2 Karamu</w:t>
      </w:r>
    </w:p>
    <w:p w14:paraId="0F9C1747" w14:textId="77777777" w:rsidR="00E173E7" w:rsidRPr="00715D31" w:rsidRDefault="00E173E7" w:rsidP="00762F3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lang w:val="en-US"/>
        </w:rPr>
      </w:pPr>
      <w:r w:rsidRPr="00715D31">
        <w:rPr>
          <w:rFonts w:ascii="Arial" w:hAnsi="Arial" w:cs="Arial"/>
          <w:color w:val="000000"/>
          <w:sz w:val="22"/>
          <w:szCs w:val="22"/>
          <w:lang w:val="en-US"/>
        </w:rPr>
        <w:t>Term 3 Iona</w:t>
      </w:r>
    </w:p>
    <w:p w14:paraId="7235B99C" w14:textId="77777777" w:rsidR="00E173E7" w:rsidRPr="00715D31" w:rsidRDefault="00E173E7" w:rsidP="00762F3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lang w:val="en-US"/>
        </w:rPr>
      </w:pPr>
      <w:r w:rsidRPr="00715D31">
        <w:rPr>
          <w:rFonts w:ascii="Arial" w:hAnsi="Arial" w:cs="Arial"/>
          <w:color w:val="000000"/>
          <w:sz w:val="22"/>
          <w:szCs w:val="22"/>
          <w:lang w:val="en-US"/>
        </w:rPr>
        <w:t>Term 4 CHB</w:t>
      </w:r>
    </w:p>
    <w:p w14:paraId="121E8611" w14:textId="77777777" w:rsidR="00E173E7" w:rsidRPr="00E173E7" w:rsidRDefault="00E173E7" w:rsidP="00E173E7">
      <w:pPr>
        <w:rPr>
          <w:rFonts w:ascii="Times New Roman" w:eastAsia="Times New Roman" w:hAnsi="Times New Roman" w:cs="Times New Roman"/>
          <w:lang w:val="en-US"/>
        </w:rPr>
      </w:pPr>
    </w:p>
    <w:p w14:paraId="3809FF56" w14:textId="77777777" w:rsidR="00E173E7" w:rsidRPr="00762F36" w:rsidRDefault="00E173E7" w:rsidP="00762F36">
      <w:pPr>
        <w:rPr>
          <w:rFonts w:ascii="Times New Roman" w:hAnsi="Times New Roman" w:cs="Times New Roman"/>
          <w:b/>
          <w:lang w:val="en-US"/>
        </w:rPr>
      </w:pPr>
      <w:r w:rsidRPr="00762F36">
        <w:rPr>
          <w:rFonts w:ascii="Arial" w:hAnsi="Arial" w:cs="Arial"/>
          <w:b/>
          <w:color w:val="000000"/>
          <w:sz w:val="22"/>
          <w:szCs w:val="22"/>
          <w:lang w:val="en-US"/>
        </w:rPr>
        <w:t>Meeting closed 5:37pm</w:t>
      </w:r>
    </w:p>
    <w:p w14:paraId="729552D1" w14:textId="77777777" w:rsidR="00E173E7" w:rsidRPr="00E173E7" w:rsidRDefault="00E173E7" w:rsidP="00E173E7">
      <w:pPr>
        <w:rPr>
          <w:rFonts w:ascii="Times New Roman" w:eastAsia="Times New Roman" w:hAnsi="Times New Roman" w:cs="Times New Roman"/>
          <w:lang w:val="en-US"/>
        </w:rPr>
      </w:pPr>
    </w:p>
    <w:p w14:paraId="65970E31" w14:textId="77777777" w:rsidR="00DF63E6" w:rsidRDefault="00DF63E6">
      <w:bookmarkStart w:id="0" w:name="_GoBack"/>
      <w:bookmarkEnd w:id="0"/>
    </w:p>
    <w:sectPr w:rsidR="00DF63E6" w:rsidSect="00EA76B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7728CE"/>
    <w:multiLevelType w:val="hybridMultilevel"/>
    <w:tmpl w:val="2E8E49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3E7"/>
    <w:rsid w:val="00715D31"/>
    <w:rsid w:val="00762F36"/>
    <w:rsid w:val="00CD6838"/>
    <w:rsid w:val="00DB39A2"/>
    <w:rsid w:val="00DF63E6"/>
    <w:rsid w:val="00E173E7"/>
    <w:rsid w:val="00EA7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41DFEF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NZ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173E7"/>
    <w:pPr>
      <w:spacing w:before="100" w:beforeAutospacing="1" w:after="100" w:afterAutospacing="1"/>
    </w:pPr>
    <w:rPr>
      <w:rFonts w:ascii="Times New Roman" w:hAnsi="Times New Roman" w:cs="Times New Roman"/>
      <w:lang w:val="en-US"/>
    </w:rPr>
  </w:style>
  <w:style w:type="paragraph" w:styleId="ListParagraph">
    <w:name w:val="List Paragraph"/>
    <w:basedOn w:val="Normal"/>
    <w:uiPriority w:val="34"/>
    <w:qFormat/>
    <w:rsid w:val="00715D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5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647</Words>
  <Characters>3690</Characters>
  <Application>Microsoft Macintosh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2017-07-24T01:00:00Z</dcterms:created>
  <dcterms:modified xsi:type="dcterms:W3CDTF">2017-07-25T01:08:00Z</dcterms:modified>
</cp:coreProperties>
</file>